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CF1" w:rsidRDefault="00342685" w:rsidP="00FD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1"/>
      <w:bookmarkEnd w:id="0"/>
      <w:r w:rsidRPr="00FD6CF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</w:t>
      </w:r>
      <w:r w:rsidR="001423AA" w:rsidRPr="00FD6CF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odmínky činnosti Vrcholových s</w:t>
      </w:r>
      <w:r w:rsidRPr="00FD6CF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portov</w:t>
      </w:r>
      <w:r w:rsidR="00CF4351" w:rsidRPr="00FD6CF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ních center mládeže</w:t>
      </w:r>
      <w:r w:rsidR="00C32C6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(VSCM)</w:t>
      </w:r>
    </w:p>
    <w:p w:rsidR="00C97498" w:rsidRPr="00FD6CF1" w:rsidRDefault="00CF4351" w:rsidP="00FD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D6CF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F7115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 30.6.</w:t>
      </w:r>
      <w:r w:rsidR="00155B7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201</w:t>
      </w:r>
      <w:r w:rsidR="00F7115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</w:t>
      </w:r>
    </w:p>
    <w:p w:rsidR="001423AA" w:rsidRPr="00FD6CF1" w:rsidRDefault="001423AA" w:rsidP="00342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423AA" w:rsidRPr="00346625" w:rsidRDefault="001423AA" w:rsidP="00175600">
      <w:pPr>
        <w:pStyle w:val="Odstavecseseznamem"/>
        <w:ind w:left="0"/>
        <w:jc w:val="both"/>
        <w:rPr>
          <w:rFonts w:ascii="Times New Roman" w:hAnsi="Times New Roman"/>
          <w:sz w:val="16"/>
          <w:szCs w:val="16"/>
        </w:rPr>
      </w:pPr>
    </w:p>
    <w:p w:rsidR="001423AA" w:rsidRPr="00FD6CF1" w:rsidRDefault="001423AA" w:rsidP="00175600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6CF1">
        <w:rPr>
          <w:rFonts w:ascii="Times New Roman" w:hAnsi="Times New Roman"/>
          <w:b/>
          <w:sz w:val="24"/>
          <w:szCs w:val="24"/>
        </w:rPr>
        <w:t>VSCM jsou povinna zabezpečit pro hráče věkové kategorie od 15 do 23 let:</w:t>
      </w:r>
    </w:p>
    <w:p w:rsidR="00175600" w:rsidRPr="00FD6CF1" w:rsidRDefault="00175600" w:rsidP="00175600">
      <w:pPr>
        <w:pStyle w:val="Odstavecseseznamem"/>
        <w:ind w:left="360"/>
        <w:jc w:val="both"/>
        <w:rPr>
          <w:rFonts w:ascii="Times New Roman" w:hAnsi="Times New Roman"/>
          <w:sz w:val="24"/>
          <w:szCs w:val="24"/>
        </w:rPr>
      </w:pPr>
    </w:p>
    <w:p w:rsidR="001423AA" w:rsidRPr="00FD6CF1" w:rsidRDefault="001423AA" w:rsidP="0017560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 xml:space="preserve">soutěžní podmínky – NBL, </w:t>
      </w:r>
      <w:proofErr w:type="spellStart"/>
      <w:r w:rsidRPr="00FD6CF1">
        <w:rPr>
          <w:rFonts w:ascii="Times New Roman" w:hAnsi="Times New Roman"/>
          <w:sz w:val="24"/>
          <w:szCs w:val="24"/>
        </w:rPr>
        <w:t>I.liga</w:t>
      </w:r>
      <w:proofErr w:type="spellEnd"/>
      <w:r w:rsidRPr="00FD6CF1">
        <w:rPr>
          <w:rFonts w:ascii="Times New Roman" w:hAnsi="Times New Roman"/>
          <w:sz w:val="24"/>
          <w:szCs w:val="24"/>
        </w:rPr>
        <w:t>, extraliga U19, extraliga U17</w:t>
      </w:r>
    </w:p>
    <w:p w:rsidR="001423AA" w:rsidRPr="00FD6CF1" w:rsidRDefault="001423AA" w:rsidP="0017560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 xml:space="preserve">tréninkový proces - minimálně 5 tréninkových jednotek týdně v délce min 1,5 hodin pro každou tréninkovou skupinu U17 a U19, navíc minimálně 3 tréninkové jednotky týdně zaměřené na individuální rozvoj hráče v délce min 45 minut </w:t>
      </w:r>
    </w:p>
    <w:p w:rsidR="001423AA" w:rsidRPr="00FD6CF1" w:rsidRDefault="004E1F19" w:rsidP="0017560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</w:t>
      </w:r>
      <w:r w:rsidR="004C3C62">
        <w:rPr>
          <w:rFonts w:ascii="Times New Roman" w:hAnsi="Times New Roman"/>
          <w:sz w:val="24"/>
          <w:szCs w:val="24"/>
        </w:rPr>
        <w:t xml:space="preserve">štění </w:t>
      </w:r>
      <w:r w:rsidR="00346625">
        <w:rPr>
          <w:rFonts w:ascii="Times New Roman" w:hAnsi="Times New Roman"/>
          <w:sz w:val="24"/>
          <w:szCs w:val="24"/>
        </w:rPr>
        <w:t>systematick</w:t>
      </w:r>
      <w:r w:rsidR="004C3C62">
        <w:rPr>
          <w:rFonts w:ascii="Times New Roman" w:hAnsi="Times New Roman"/>
          <w:sz w:val="24"/>
          <w:szCs w:val="24"/>
        </w:rPr>
        <w:t>ého</w:t>
      </w:r>
      <w:r w:rsidR="00346625">
        <w:rPr>
          <w:rFonts w:ascii="Times New Roman" w:hAnsi="Times New Roman"/>
          <w:sz w:val="24"/>
          <w:szCs w:val="24"/>
        </w:rPr>
        <w:t xml:space="preserve"> </w:t>
      </w:r>
      <w:r w:rsidR="001423AA" w:rsidRPr="00FD6CF1">
        <w:rPr>
          <w:rFonts w:ascii="Times New Roman" w:hAnsi="Times New Roman"/>
          <w:sz w:val="24"/>
          <w:szCs w:val="24"/>
        </w:rPr>
        <w:t>tréninkov</w:t>
      </w:r>
      <w:r w:rsidR="004C3C62">
        <w:rPr>
          <w:rFonts w:ascii="Times New Roman" w:hAnsi="Times New Roman"/>
          <w:sz w:val="24"/>
          <w:szCs w:val="24"/>
        </w:rPr>
        <w:t>ého procesu</w:t>
      </w:r>
      <w:r w:rsidR="001423AA" w:rsidRPr="00FD6CF1">
        <w:rPr>
          <w:rFonts w:ascii="Times New Roman" w:hAnsi="Times New Roman"/>
          <w:sz w:val="24"/>
          <w:szCs w:val="24"/>
        </w:rPr>
        <w:t xml:space="preserve"> pro tréninkovou skupinu U19-U23</w:t>
      </w:r>
      <w:r w:rsidR="008B6029" w:rsidRPr="00FD6CF1">
        <w:rPr>
          <w:rFonts w:ascii="Times New Roman" w:hAnsi="Times New Roman"/>
          <w:sz w:val="24"/>
          <w:szCs w:val="24"/>
        </w:rPr>
        <w:t>, každý hráč této skupiny musí absolvovat minimálně 4 tréninky týdně</w:t>
      </w:r>
    </w:p>
    <w:p w:rsidR="00F66627" w:rsidRPr="00FD6CF1" w:rsidRDefault="00F66627" w:rsidP="0017560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>spolupráce se sportovním gymnáziem případně jiným typem střední školy</w:t>
      </w:r>
      <w:r w:rsidR="004E1F19">
        <w:rPr>
          <w:rFonts w:ascii="Times New Roman" w:hAnsi="Times New Roman"/>
          <w:sz w:val="24"/>
          <w:szCs w:val="24"/>
        </w:rPr>
        <w:t xml:space="preserve"> v místě činnosti klubu</w:t>
      </w:r>
    </w:p>
    <w:p w:rsidR="001423AA" w:rsidRPr="00FD6CF1" w:rsidRDefault="001423AA" w:rsidP="0017560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>systematická lékařská péče - lékařské prohlídky, preventivní návštěvy lékaře i v průběhu roku</w:t>
      </w:r>
      <w:r w:rsidR="007930B0" w:rsidRPr="00FD6CF1">
        <w:rPr>
          <w:rFonts w:ascii="Times New Roman" w:hAnsi="Times New Roman"/>
          <w:sz w:val="24"/>
          <w:szCs w:val="24"/>
        </w:rPr>
        <w:t>, zodpovědnost smluvního lékaře nebo lékařského zařízení</w:t>
      </w:r>
    </w:p>
    <w:p w:rsidR="001423AA" w:rsidRPr="00FD6CF1" w:rsidRDefault="001423AA" w:rsidP="0017560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>zajištění a kontrola systematické regenerace</w:t>
      </w:r>
      <w:r w:rsidR="007930B0" w:rsidRPr="00FD6CF1">
        <w:rPr>
          <w:rFonts w:ascii="Times New Roman" w:hAnsi="Times New Roman"/>
          <w:sz w:val="24"/>
          <w:szCs w:val="24"/>
        </w:rPr>
        <w:t xml:space="preserve"> a fyzioterapeutické péče, zodpovědnost smluvního fyzioterapeuta</w:t>
      </w:r>
    </w:p>
    <w:p w:rsidR="001423AA" w:rsidRPr="00FD6CF1" w:rsidRDefault="001423AA" w:rsidP="0017560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 xml:space="preserve">zajištění celoroční </w:t>
      </w:r>
      <w:r w:rsidR="007050B1">
        <w:rPr>
          <w:rFonts w:ascii="Times New Roman" w:hAnsi="Times New Roman"/>
          <w:sz w:val="24"/>
          <w:szCs w:val="24"/>
        </w:rPr>
        <w:t xml:space="preserve">basketbalové </w:t>
      </w:r>
      <w:r w:rsidRPr="00FD6CF1">
        <w:rPr>
          <w:rFonts w:ascii="Times New Roman" w:hAnsi="Times New Roman"/>
          <w:sz w:val="24"/>
          <w:szCs w:val="24"/>
        </w:rPr>
        <w:t xml:space="preserve">kondiční přípravy rozdělené pro jednotlivé skupiny pod individuálním dohledem </w:t>
      </w:r>
      <w:r w:rsidR="007930B0" w:rsidRPr="00FD6CF1">
        <w:rPr>
          <w:rFonts w:ascii="Times New Roman" w:hAnsi="Times New Roman"/>
          <w:sz w:val="24"/>
          <w:szCs w:val="24"/>
        </w:rPr>
        <w:t xml:space="preserve">smluvního </w:t>
      </w:r>
      <w:r w:rsidR="00CE0978">
        <w:rPr>
          <w:rFonts w:ascii="Times New Roman" w:hAnsi="Times New Roman"/>
          <w:sz w:val="24"/>
          <w:szCs w:val="24"/>
        </w:rPr>
        <w:t xml:space="preserve">basketbalového </w:t>
      </w:r>
      <w:r w:rsidRPr="00FD6CF1">
        <w:rPr>
          <w:rFonts w:ascii="Times New Roman" w:hAnsi="Times New Roman"/>
          <w:sz w:val="24"/>
          <w:szCs w:val="24"/>
        </w:rPr>
        <w:t>kondičního trenéra</w:t>
      </w:r>
    </w:p>
    <w:p w:rsidR="001423AA" w:rsidRPr="00FD6CF1" w:rsidRDefault="001423AA" w:rsidP="0017560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>zodpovědnost za výběr talentovaných hráčů v dané lokalitě - databáze talentovaných hráčů</w:t>
      </w:r>
      <w:r w:rsidR="007930B0" w:rsidRPr="00FD6CF1">
        <w:rPr>
          <w:rFonts w:ascii="Times New Roman" w:hAnsi="Times New Roman"/>
          <w:sz w:val="24"/>
          <w:szCs w:val="24"/>
        </w:rPr>
        <w:t xml:space="preserve"> (minimálně U15-U17)</w:t>
      </w:r>
    </w:p>
    <w:p w:rsidR="007930B0" w:rsidRPr="00FD6CF1" w:rsidRDefault="007930B0" w:rsidP="0017560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 xml:space="preserve">zajištění infrastruktury </w:t>
      </w:r>
    </w:p>
    <w:p w:rsidR="007930B0" w:rsidRPr="00FD6CF1" w:rsidRDefault="007930B0" w:rsidP="00175600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 xml:space="preserve">sportovní – tréninkové prostory, </w:t>
      </w:r>
      <w:r w:rsidR="00E570B0" w:rsidRPr="00FD6CF1">
        <w:rPr>
          <w:rFonts w:ascii="Times New Roman" w:hAnsi="Times New Roman"/>
          <w:sz w:val="24"/>
          <w:szCs w:val="24"/>
        </w:rPr>
        <w:t xml:space="preserve">zázemí pro soutěžní utkání, </w:t>
      </w:r>
      <w:r w:rsidRPr="00FD6CF1">
        <w:rPr>
          <w:rFonts w:ascii="Times New Roman" w:hAnsi="Times New Roman"/>
          <w:sz w:val="24"/>
          <w:szCs w:val="24"/>
        </w:rPr>
        <w:t>posilovna</w:t>
      </w:r>
      <w:r w:rsidR="00E570B0" w:rsidRPr="00FD6CF1">
        <w:rPr>
          <w:rFonts w:ascii="Times New Roman" w:hAnsi="Times New Roman"/>
          <w:sz w:val="24"/>
          <w:szCs w:val="24"/>
        </w:rPr>
        <w:t xml:space="preserve"> s adekvátním vybavením</w:t>
      </w:r>
    </w:p>
    <w:p w:rsidR="0096545B" w:rsidRDefault="007930B0" w:rsidP="0096545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>sociální – školy, ubytování, stravování</w:t>
      </w:r>
      <w:r w:rsidR="00E570B0" w:rsidRPr="00FD6CF1">
        <w:rPr>
          <w:rFonts w:ascii="Times New Roman" w:hAnsi="Times New Roman"/>
          <w:sz w:val="24"/>
          <w:szCs w:val="24"/>
        </w:rPr>
        <w:t>, regenerační zázemí</w:t>
      </w:r>
    </w:p>
    <w:p w:rsidR="008578CE" w:rsidRPr="00650DCF" w:rsidRDefault="00650DCF" w:rsidP="00650DCF">
      <w:pPr>
        <w:pStyle w:val="lnek"/>
        <w:numPr>
          <w:ilvl w:val="0"/>
          <w:numId w:val="18"/>
        </w:numPr>
        <w:spacing w:before="0" w:after="0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650DCF">
        <w:rPr>
          <w:b w:val="0"/>
          <w:sz w:val="24"/>
          <w:szCs w:val="24"/>
        </w:rPr>
        <w:t xml:space="preserve">omezení startu zahraničních hráčů v klubech SCM – v zápise o utkání mohou být uvedeni maximálně 2 zahraniční hráči. </w:t>
      </w:r>
      <w:r w:rsidR="008578CE" w:rsidRPr="00650DCF">
        <w:rPr>
          <w:b w:val="0"/>
          <w:sz w:val="24"/>
          <w:szCs w:val="24"/>
        </w:rPr>
        <w:t xml:space="preserve">Nedodržení tohoto bodu bude řešeno </w:t>
      </w:r>
      <w:r>
        <w:rPr>
          <w:b w:val="0"/>
          <w:sz w:val="24"/>
          <w:szCs w:val="24"/>
        </w:rPr>
        <w:t xml:space="preserve">sankcí v rámci dotace ve výši </w:t>
      </w:r>
      <w:r w:rsidR="008578CE" w:rsidRPr="00650DCF">
        <w:rPr>
          <w:b w:val="0"/>
          <w:sz w:val="24"/>
          <w:szCs w:val="24"/>
        </w:rPr>
        <w:t>10.000,-</w:t>
      </w:r>
      <w:r>
        <w:rPr>
          <w:b w:val="0"/>
          <w:sz w:val="24"/>
          <w:szCs w:val="24"/>
        </w:rPr>
        <w:t xml:space="preserve"> </w:t>
      </w:r>
      <w:r w:rsidR="008578CE" w:rsidRPr="00650DCF">
        <w:rPr>
          <w:b w:val="0"/>
          <w:sz w:val="24"/>
          <w:szCs w:val="24"/>
        </w:rPr>
        <w:t xml:space="preserve">Kč za soutěžní zápas za každého </w:t>
      </w:r>
      <w:r>
        <w:rPr>
          <w:b w:val="0"/>
          <w:sz w:val="24"/>
          <w:szCs w:val="24"/>
        </w:rPr>
        <w:t>zahraničního hráče navíc</w:t>
      </w:r>
    </w:p>
    <w:p w:rsidR="001423AA" w:rsidRDefault="001423AA" w:rsidP="0017560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>v klubu (nebo ve spolupracujících klubech) využívat 2 trenéry ve věku 15-23 s trenérskou licencí minimálně C z řad vlastních hráčů – odchovanců</w:t>
      </w:r>
    </w:p>
    <w:p w:rsidR="003E7CAE" w:rsidRPr="00FD6CF1" w:rsidRDefault="009A42D1" w:rsidP="0017560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bookmarkStart w:id="1" w:name="_Hlk481579703"/>
      <w:r>
        <w:rPr>
          <w:rFonts w:ascii="Times New Roman" w:hAnsi="Times New Roman"/>
          <w:sz w:val="24"/>
          <w:szCs w:val="24"/>
        </w:rPr>
        <w:t xml:space="preserve">hlavní trenér VSCM, ostatní trenéři a </w:t>
      </w:r>
      <w:r w:rsidR="003E7CAE">
        <w:rPr>
          <w:rFonts w:ascii="Times New Roman" w:hAnsi="Times New Roman"/>
          <w:sz w:val="24"/>
          <w:szCs w:val="24"/>
        </w:rPr>
        <w:t xml:space="preserve">realizační tým se musí zúčastňovat </w:t>
      </w:r>
      <w:r w:rsidR="00E1189A">
        <w:rPr>
          <w:rFonts w:ascii="Times New Roman" w:hAnsi="Times New Roman"/>
          <w:sz w:val="24"/>
          <w:szCs w:val="24"/>
        </w:rPr>
        <w:t xml:space="preserve">vybraných </w:t>
      </w:r>
      <w:r w:rsidR="008E53B3">
        <w:rPr>
          <w:rFonts w:ascii="Times New Roman" w:hAnsi="Times New Roman"/>
          <w:sz w:val="24"/>
          <w:szCs w:val="24"/>
        </w:rPr>
        <w:t>vzdělávacích programů</w:t>
      </w:r>
      <w:r w:rsidR="003E7CAE">
        <w:rPr>
          <w:rFonts w:ascii="Times New Roman" w:hAnsi="Times New Roman"/>
          <w:sz w:val="24"/>
          <w:szCs w:val="24"/>
        </w:rPr>
        <w:t xml:space="preserve"> pořádaných ČBF</w:t>
      </w:r>
    </w:p>
    <w:bookmarkEnd w:id="1"/>
    <w:p w:rsidR="001423AA" w:rsidRDefault="001423AA" w:rsidP="0017560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>povinnost hlavních trenérů absolvovat stáže v zahraničí vybrané ÚTMCH</w:t>
      </w:r>
    </w:p>
    <w:p w:rsidR="009A42D1" w:rsidRDefault="009A42D1" w:rsidP="0017560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zajistit koncepční práci svého programu</w:t>
      </w:r>
    </w:p>
    <w:p w:rsidR="00FB293C" w:rsidRDefault="00FB293C" w:rsidP="0017560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VSCM musí splňovat podmínky </w:t>
      </w:r>
      <w:proofErr w:type="spellStart"/>
      <w:r>
        <w:rPr>
          <w:rFonts w:ascii="Times New Roman" w:hAnsi="Times New Roman"/>
          <w:sz w:val="24"/>
          <w:szCs w:val="24"/>
        </w:rPr>
        <w:t>SpS</w:t>
      </w:r>
      <w:proofErr w:type="spellEnd"/>
      <w:r>
        <w:rPr>
          <w:rFonts w:ascii="Times New Roman" w:hAnsi="Times New Roman"/>
          <w:sz w:val="24"/>
          <w:szCs w:val="24"/>
        </w:rPr>
        <w:t xml:space="preserve"> (viz. Podmínky </w:t>
      </w:r>
      <w:proofErr w:type="spellStart"/>
      <w:r>
        <w:rPr>
          <w:rFonts w:ascii="Times New Roman" w:hAnsi="Times New Roman"/>
          <w:sz w:val="24"/>
          <w:szCs w:val="24"/>
        </w:rPr>
        <w:t>SpS</w:t>
      </w:r>
      <w:proofErr w:type="spellEnd"/>
      <w:r>
        <w:rPr>
          <w:rFonts w:ascii="Times New Roman" w:hAnsi="Times New Roman"/>
          <w:sz w:val="24"/>
          <w:szCs w:val="24"/>
        </w:rPr>
        <w:t xml:space="preserve"> pod SCM)</w:t>
      </w:r>
    </w:p>
    <w:p w:rsidR="00816DDB" w:rsidRPr="0056130B" w:rsidRDefault="00816DDB" w:rsidP="00816DD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aktivně podporovat činnost a rozvoj spolupracujících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SpS</w:t>
      </w:r>
      <w:proofErr w:type="spellEnd"/>
    </w:p>
    <w:p w:rsidR="00816DDB" w:rsidRDefault="00816DDB" w:rsidP="00816DD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výpomoc s organizační i hráčskou strukturou spolupracujících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SpS</w:t>
      </w:r>
      <w:proofErr w:type="spellEnd"/>
    </w:p>
    <w:p w:rsidR="00816DDB" w:rsidRDefault="00816DDB" w:rsidP="00816DD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metodické ovlivňování trenérů ve spolupracujících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konzultace, vzorové tréninky, semináře a další</w:t>
      </w:r>
    </w:p>
    <w:p w:rsidR="00816DDB" w:rsidRDefault="00816DDB" w:rsidP="00816DD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pravidelná analýza spolupracujících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pro svou potřebu (vyhodnocení spolupráce – </w:t>
      </w:r>
      <w:r w:rsidR="007C355C">
        <w:rPr>
          <w:rFonts w:ascii="Times New Roman" w:hAnsi="Times New Roman"/>
          <w:color w:val="000000"/>
          <w:sz w:val="24"/>
          <w:szCs w:val="24"/>
        </w:rPr>
        <w:t xml:space="preserve">např. </w:t>
      </w:r>
      <w:r>
        <w:rPr>
          <w:rFonts w:ascii="Times New Roman" w:hAnsi="Times New Roman"/>
          <w:color w:val="000000"/>
          <w:sz w:val="24"/>
          <w:szCs w:val="24"/>
        </w:rPr>
        <w:t xml:space="preserve">počet </w:t>
      </w:r>
      <w:r w:rsidR="00033539">
        <w:rPr>
          <w:rFonts w:ascii="Times New Roman" w:hAnsi="Times New Roman"/>
          <w:color w:val="000000"/>
          <w:sz w:val="24"/>
          <w:szCs w:val="24"/>
        </w:rPr>
        <w:t>posunutých</w:t>
      </w:r>
      <w:r>
        <w:rPr>
          <w:rFonts w:ascii="Times New Roman" w:hAnsi="Times New Roman"/>
          <w:color w:val="000000"/>
          <w:sz w:val="24"/>
          <w:szCs w:val="24"/>
        </w:rPr>
        <w:t xml:space="preserve"> hráčů</w:t>
      </w:r>
      <w:r w:rsidR="00033539">
        <w:rPr>
          <w:rFonts w:ascii="Times New Roman" w:hAnsi="Times New Roman"/>
          <w:color w:val="000000"/>
          <w:sz w:val="24"/>
          <w:szCs w:val="24"/>
        </w:rPr>
        <w:t xml:space="preserve"> v STM,..</w:t>
      </w:r>
      <w:r>
        <w:rPr>
          <w:rFonts w:ascii="Times New Roman" w:hAnsi="Times New Roman"/>
          <w:color w:val="000000"/>
          <w:sz w:val="24"/>
          <w:szCs w:val="24"/>
        </w:rPr>
        <w:t xml:space="preserve">) a pro potřeby ČBF </w:t>
      </w:r>
    </w:p>
    <w:p w:rsidR="009A42D1" w:rsidRDefault="009A42D1" w:rsidP="009A42D1">
      <w:pPr>
        <w:pStyle w:val="Odstavecseseznamem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6DDB" w:rsidRPr="00FD6CF1" w:rsidRDefault="00816DDB" w:rsidP="007C355C">
      <w:pPr>
        <w:pStyle w:val="Odstavecseseznamem"/>
        <w:ind w:left="360"/>
        <w:jc w:val="both"/>
        <w:rPr>
          <w:rFonts w:ascii="Times New Roman" w:hAnsi="Times New Roman"/>
          <w:sz w:val="24"/>
          <w:szCs w:val="24"/>
        </w:rPr>
      </w:pPr>
    </w:p>
    <w:p w:rsidR="001423AA" w:rsidRPr="00FD6CF1" w:rsidRDefault="001423AA" w:rsidP="00175600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71425C" w:rsidRDefault="0071425C" w:rsidP="001423AA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B63168" w:rsidRDefault="00B63168" w:rsidP="001423AA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1423AA" w:rsidRPr="00FD6CF1" w:rsidRDefault="00E570B0" w:rsidP="001423AA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FD6CF1">
        <w:rPr>
          <w:rFonts w:ascii="Times New Roman" w:hAnsi="Times New Roman"/>
          <w:b/>
          <w:sz w:val="24"/>
          <w:szCs w:val="24"/>
        </w:rPr>
        <w:lastRenderedPageBreak/>
        <w:t>Hráči VSCM</w:t>
      </w:r>
    </w:p>
    <w:p w:rsidR="00CC5813" w:rsidRPr="00FD6CF1" w:rsidRDefault="00CC5813" w:rsidP="001423AA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7154F2" w:rsidRPr="00FD6CF1" w:rsidRDefault="00E570B0" w:rsidP="000D5D39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>VSCM musí evidovat s</w:t>
      </w:r>
      <w:r w:rsidR="00CC5813" w:rsidRPr="00FD6CF1">
        <w:rPr>
          <w:rFonts w:ascii="Times New Roman" w:hAnsi="Times New Roman"/>
          <w:sz w:val="24"/>
          <w:szCs w:val="24"/>
        </w:rPr>
        <w:t xml:space="preserve">eznam hráčů zařazených do VSCM v jednotlivých ročnících kategorií U16 – U23. </w:t>
      </w:r>
      <w:r w:rsidRPr="00FD6CF1">
        <w:rPr>
          <w:rFonts w:ascii="Times New Roman" w:hAnsi="Times New Roman"/>
          <w:sz w:val="24"/>
          <w:szCs w:val="24"/>
        </w:rPr>
        <w:t xml:space="preserve"> </w:t>
      </w:r>
    </w:p>
    <w:p w:rsidR="00066B8C" w:rsidRPr="00FD6CF1" w:rsidRDefault="00066B8C" w:rsidP="000D5D39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>Do VSC</w:t>
      </w:r>
      <w:r w:rsidR="008B6029" w:rsidRPr="00FD6CF1">
        <w:rPr>
          <w:rFonts w:ascii="Times New Roman" w:hAnsi="Times New Roman"/>
          <w:sz w:val="24"/>
          <w:szCs w:val="24"/>
        </w:rPr>
        <w:t>M musí být zařazeno minimálně 20</w:t>
      </w:r>
      <w:r w:rsidRPr="00FD6CF1">
        <w:rPr>
          <w:rFonts w:ascii="Times New Roman" w:hAnsi="Times New Roman"/>
          <w:sz w:val="24"/>
          <w:szCs w:val="24"/>
        </w:rPr>
        <w:t xml:space="preserve"> hráčů věkové kategorie U17 a U19</w:t>
      </w:r>
      <w:r w:rsidR="008B6029" w:rsidRPr="00FD6CF1">
        <w:rPr>
          <w:rFonts w:ascii="Times New Roman" w:hAnsi="Times New Roman"/>
          <w:sz w:val="24"/>
          <w:szCs w:val="24"/>
        </w:rPr>
        <w:t xml:space="preserve"> (minimálně 5 hráčů každého ročníku)</w:t>
      </w:r>
      <w:r w:rsidRPr="00FD6CF1">
        <w:rPr>
          <w:rFonts w:ascii="Times New Roman" w:hAnsi="Times New Roman"/>
          <w:sz w:val="24"/>
          <w:szCs w:val="24"/>
        </w:rPr>
        <w:t>.</w:t>
      </w:r>
    </w:p>
    <w:p w:rsidR="008B6029" w:rsidRDefault="008B6029" w:rsidP="000D5D39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>Do VSCM musí být zařazeno minimálně 8 hráčů věkové kategorie 19-23, včetně hráčů z vlastního týmu NBL.</w:t>
      </w:r>
    </w:p>
    <w:p w:rsidR="006F119D" w:rsidRPr="006F119D" w:rsidRDefault="006F119D" w:rsidP="006F11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119D">
        <w:rPr>
          <w:rFonts w:ascii="Times New Roman" w:hAnsi="Times New Roman"/>
        </w:rPr>
        <w:t>Klub je povinen vést sez</w:t>
      </w:r>
      <w:r>
        <w:rPr>
          <w:rFonts w:ascii="Times New Roman" w:hAnsi="Times New Roman"/>
        </w:rPr>
        <w:t>namy hráčů ve VSCM</w:t>
      </w:r>
      <w:r w:rsidRPr="006F119D">
        <w:rPr>
          <w:rFonts w:ascii="Times New Roman" w:hAnsi="Times New Roman"/>
        </w:rPr>
        <w:t xml:space="preserve"> pro daný kalendářní čí tréninkový rok a při zařazování hráčů ve věku do 18 let do systému STM je nezbytný souhlas rodičů. Tyto seznamy zůstávají v klubu a ČBF si je při kontrole může vyžádat k nahlédnutí.</w:t>
      </w:r>
    </w:p>
    <w:p w:rsidR="007154F2" w:rsidRPr="00FD6CF1" w:rsidRDefault="007154F2" w:rsidP="000D5D39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E570B0" w:rsidRPr="00FD6CF1" w:rsidRDefault="00E570B0" w:rsidP="000D5D39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 xml:space="preserve">Klasifikace hráčů </w:t>
      </w:r>
      <w:r w:rsidR="000D5D39" w:rsidRPr="00FD6CF1">
        <w:rPr>
          <w:rFonts w:ascii="Times New Roman" w:hAnsi="Times New Roman"/>
          <w:sz w:val="24"/>
          <w:szCs w:val="24"/>
        </w:rPr>
        <w:t xml:space="preserve">VSCM </w:t>
      </w:r>
      <w:r w:rsidRPr="00FD6CF1">
        <w:rPr>
          <w:rFonts w:ascii="Times New Roman" w:hAnsi="Times New Roman"/>
          <w:sz w:val="24"/>
          <w:szCs w:val="24"/>
        </w:rPr>
        <w:t>na hráče, jejichž:</w:t>
      </w:r>
    </w:p>
    <w:p w:rsidR="00E570B0" w:rsidRPr="00FD6CF1" w:rsidRDefault="00E570B0" w:rsidP="000D5D39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 xml:space="preserve">původním mateřským klubem </w:t>
      </w:r>
      <w:r w:rsidR="007154F2" w:rsidRPr="00FD6CF1">
        <w:rPr>
          <w:rFonts w:ascii="Times New Roman" w:hAnsi="Times New Roman"/>
          <w:sz w:val="24"/>
          <w:szCs w:val="24"/>
        </w:rPr>
        <w:t>je  VSCM (před vstupem do kategorie U16 nepůsobili v jiném klubu, resp. v žákovské kategorii působili v </w:t>
      </w:r>
      <w:proofErr w:type="spellStart"/>
      <w:r w:rsidR="007154F2" w:rsidRPr="00FD6CF1">
        <w:rPr>
          <w:rFonts w:ascii="Times New Roman" w:hAnsi="Times New Roman"/>
          <w:sz w:val="24"/>
          <w:szCs w:val="24"/>
        </w:rPr>
        <w:t>SpS</w:t>
      </w:r>
      <w:proofErr w:type="spellEnd"/>
      <w:r w:rsidR="007154F2" w:rsidRPr="00FD6CF1">
        <w:rPr>
          <w:rFonts w:ascii="Times New Roman" w:hAnsi="Times New Roman"/>
          <w:sz w:val="24"/>
          <w:szCs w:val="24"/>
        </w:rPr>
        <w:t xml:space="preserve"> v rámci příslušného VSCM)</w:t>
      </w:r>
    </w:p>
    <w:p w:rsidR="007154F2" w:rsidRPr="00FD6CF1" w:rsidRDefault="007154F2" w:rsidP="000D5D39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 xml:space="preserve">původním mateřským klubem je spolupracující </w:t>
      </w:r>
      <w:proofErr w:type="spellStart"/>
      <w:r w:rsidRPr="00FD6CF1">
        <w:rPr>
          <w:rFonts w:ascii="Times New Roman" w:hAnsi="Times New Roman"/>
          <w:sz w:val="24"/>
          <w:szCs w:val="24"/>
        </w:rPr>
        <w:t>SpS</w:t>
      </w:r>
      <w:proofErr w:type="spellEnd"/>
      <w:r w:rsidRPr="00FD6CF1">
        <w:rPr>
          <w:rFonts w:ascii="Times New Roman" w:hAnsi="Times New Roman"/>
          <w:sz w:val="24"/>
          <w:szCs w:val="24"/>
        </w:rPr>
        <w:t>, do VSCM jsou zař</w:t>
      </w:r>
      <w:r w:rsidR="0096545B">
        <w:rPr>
          <w:rFonts w:ascii="Times New Roman" w:hAnsi="Times New Roman"/>
          <w:sz w:val="24"/>
          <w:szCs w:val="24"/>
        </w:rPr>
        <w:t>azeni v rámci systému STM</w:t>
      </w:r>
    </w:p>
    <w:p w:rsidR="007154F2" w:rsidRPr="00FD6CF1" w:rsidRDefault="007154F2" w:rsidP="000D5D39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>původním mateřským klubem byl jiný klub mimo systém STM, ze kterého hráč přestoupil do VSCM v souladu s Přestupním řádem ČBF</w:t>
      </w:r>
      <w:r w:rsidR="006075DD" w:rsidRPr="00FD6CF1">
        <w:rPr>
          <w:rFonts w:ascii="Times New Roman" w:hAnsi="Times New Roman"/>
          <w:sz w:val="24"/>
          <w:szCs w:val="24"/>
        </w:rPr>
        <w:t xml:space="preserve"> </w:t>
      </w:r>
    </w:p>
    <w:p w:rsidR="000D5D39" w:rsidRPr="00FD6CF1" w:rsidRDefault="000D5D39" w:rsidP="000D5D3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D6CF1">
        <w:rPr>
          <w:rFonts w:ascii="Times New Roman" w:hAnsi="Times New Roman"/>
          <w:b/>
          <w:i/>
          <w:sz w:val="24"/>
          <w:szCs w:val="24"/>
        </w:rPr>
        <w:t xml:space="preserve">Statut </w:t>
      </w:r>
      <w:r w:rsidR="00346625">
        <w:rPr>
          <w:rFonts w:ascii="Times New Roman" w:hAnsi="Times New Roman"/>
          <w:b/>
          <w:i/>
          <w:sz w:val="24"/>
          <w:szCs w:val="24"/>
        </w:rPr>
        <w:t xml:space="preserve">stálého hráče, mimořádný start </w:t>
      </w:r>
      <w:r w:rsidRPr="00FD6CF1">
        <w:rPr>
          <w:rFonts w:ascii="Times New Roman" w:hAnsi="Times New Roman"/>
          <w:b/>
          <w:i/>
          <w:sz w:val="24"/>
          <w:szCs w:val="24"/>
        </w:rPr>
        <w:t xml:space="preserve">či hostování nejsou parametry zařazení hráče do VSCM, hlavním parametrem je působení hráče v programu sportovní přípravy. </w:t>
      </w:r>
    </w:p>
    <w:p w:rsidR="003E7CAE" w:rsidRPr="006F119D" w:rsidRDefault="003E7CAE" w:rsidP="00477C3B">
      <w:pPr>
        <w:rPr>
          <w:rFonts w:ascii="Times New Roman" w:hAnsi="Times New Roman" w:cs="Times New Roman"/>
          <w:sz w:val="24"/>
          <w:szCs w:val="24"/>
        </w:rPr>
      </w:pPr>
      <w:bookmarkStart w:id="2" w:name="_Hlk481579861"/>
      <w:r>
        <w:rPr>
          <w:rFonts w:ascii="Times New Roman" w:hAnsi="Times New Roman" w:cs="Times New Roman"/>
          <w:sz w:val="24"/>
          <w:szCs w:val="24"/>
        </w:rPr>
        <w:t>Pro evidenci a přehled hráčů, kteří jsou součástí tréninkového procesu daného VSCM</w:t>
      </w:r>
      <w:r w:rsidR="00A335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slouží program XPS. </w:t>
      </w:r>
      <w:bookmarkEnd w:id="2"/>
    </w:p>
    <w:p w:rsidR="001423AA" w:rsidRPr="00FD6CF1" w:rsidRDefault="00477C3B" w:rsidP="00477C3B">
      <w:pPr>
        <w:rPr>
          <w:rFonts w:ascii="Times New Roman" w:hAnsi="Times New Roman" w:cs="Times New Roman"/>
          <w:b/>
          <w:sz w:val="24"/>
          <w:szCs w:val="24"/>
        </w:rPr>
      </w:pPr>
      <w:r w:rsidRPr="00FD6CF1">
        <w:rPr>
          <w:rFonts w:ascii="Times New Roman" w:hAnsi="Times New Roman" w:cs="Times New Roman"/>
          <w:b/>
          <w:sz w:val="24"/>
          <w:szCs w:val="24"/>
        </w:rPr>
        <w:t>VSCM musí dodržet personální obsazení:</w:t>
      </w:r>
    </w:p>
    <w:p w:rsidR="00F66627" w:rsidRPr="00FD6CF1" w:rsidRDefault="00F66627" w:rsidP="00477C3B">
      <w:pPr>
        <w:rPr>
          <w:rFonts w:ascii="Times New Roman" w:hAnsi="Times New Roman" w:cs="Times New Roman"/>
          <w:b/>
          <w:sz w:val="24"/>
          <w:szCs w:val="24"/>
        </w:rPr>
      </w:pPr>
      <w:r w:rsidRPr="00FD6CF1">
        <w:rPr>
          <w:rFonts w:ascii="Times New Roman" w:hAnsi="Times New Roman" w:cs="Times New Roman"/>
          <w:b/>
          <w:sz w:val="24"/>
          <w:szCs w:val="24"/>
        </w:rPr>
        <w:t>Všichni spolupracovníci VSC</w:t>
      </w:r>
      <w:r w:rsidR="00F90308" w:rsidRPr="00FD6CF1">
        <w:rPr>
          <w:rFonts w:ascii="Times New Roman" w:hAnsi="Times New Roman" w:cs="Times New Roman"/>
          <w:b/>
          <w:sz w:val="24"/>
          <w:szCs w:val="24"/>
        </w:rPr>
        <w:t>M musí mít smlouvu, která jasně definuje podmínky a požadavky obou stran.</w:t>
      </w:r>
    </w:p>
    <w:p w:rsidR="00F90308" w:rsidRPr="00FD6CF1" w:rsidRDefault="001423AA" w:rsidP="00F90308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>hlavní trenér VSCM je hlavním trenérem jednoho z týmů U19 či U17 a je zodpovědný za fungování organizační struktury celého VSCM</w:t>
      </w:r>
      <w:r w:rsidR="0044306B" w:rsidRPr="00FD6CF1">
        <w:rPr>
          <w:rFonts w:ascii="Times New Roman" w:hAnsi="Times New Roman"/>
          <w:sz w:val="24"/>
          <w:szCs w:val="24"/>
        </w:rPr>
        <w:t xml:space="preserve">  (platná trenérská licence A, trenérská praxe min 3 roky při vedení družstva v celostátní soutěži)</w:t>
      </w:r>
    </w:p>
    <w:p w:rsidR="00F90308" w:rsidRPr="00FD6CF1" w:rsidRDefault="00F90308" w:rsidP="00F90308">
      <w:pPr>
        <w:pStyle w:val="Odstavecseseznamem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>minimální plat hlavního trenéra VSCM je 30.000,-Kč měsíčně</w:t>
      </w:r>
    </w:p>
    <w:p w:rsidR="001423AA" w:rsidRPr="00FD6CF1" w:rsidRDefault="001423AA" w:rsidP="001423AA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 xml:space="preserve">hlavní trenér I. ligy, trenér tréninkové skupiny U19-23 a člen realizačního týmu MNBL v roli asistenta (minimálně </w:t>
      </w:r>
      <w:proofErr w:type="spellStart"/>
      <w:r w:rsidRPr="00FD6CF1">
        <w:rPr>
          <w:rFonts w:ascii="Times New Roman" w:hAnsi="Times New Roman"/>
          <w:sz w:val="24"/>
          <w:szCs w:val="24"/>
        </w:rPr>
        <w:t>tr</w:t>
      </w:r>
      <w:proofErr w:type="spellEnd"/>
      <w:r w:rsidRPr="00FD6CF1">
        <w:rPr>
          <w:rFonts w:ascii="Times New Roman" w:hAnsi="Times New Roman"/>
          <w:sz w:val="24"/>
          <w:szCs w:val="24"/>
        </w:rPr>
        <w:t>. lic. B)</w:t>
      </w:r>
    </w:p>
    <w:p w:rsidR="00F90308" w:rsidRPr="00FD6CF1" w:rsidRDefault="00F90308" w:rsidP="00F90308">
      <w:pPr>
        <w:pStyle w:val="Odstavecseseznamem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>minimální plat je 1</w:t>
      </w:r>
      <w:r w:rsidR="000324D0" w:rsidRPr="00FD6CF1">
        <w:rPr>
          <w:rFonts w:ascii="Times New Roman" w:hAnsi="Times New Roman"/>
          <w:sz w:val="24"/>
          <w:szCs w:val="24"/>
        </w:rPr>
        <w:t>5</w:t>
      </w:r>
      <w:r w:rsidRPr="00FD6CF1">
        <w:rPr>
          <w:rFonts w:ascii="Times New Roman" w:hAnsi="Times New Roman"/>
          <w:sz w:val="24"/>
          <w:szCs w:val="24"/>
        </w:rPr>
        <w:t>.000,-Kč měsíčně</w:t>
      </w:r>
    </w:p>
    <w:p w:rsidR="001423AA" w:rsidRPr="00FD6CF1" w:rsidRDefault="001423AA" w:rsidP="001423AA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 xml:space="preserve">trenér druhého z týmů U17 či U19 (minimálně </w:t>
      </w:r>
      <w:proofErr w:type="spellStart"/>
      <w:r w:rsidRPr="00FD6CF1">
        <w:rPr>
          <w:rFonts w:ascii="Times New Roman" w:hAnsi="Times New Roman"/>
          <w:sz w:val="24"/>
          <w:szCs w:val="24"/>
        </w:rPr>
        <w:t>tr</w:t>
      </w:r>
      <w:proofErr w:type="spellEnd"/>
      <w:r w:rsidRPr="00FD6CF1">
        <w:rPr>
          <w:rFonts w:ascii="Times New Roman" w:hAnsi="Times New Roman"/>
          <w:sz w:val="24"/>
          <w:szCs w:val="24"/>
        </w:rPr>
        <w:t>. lic. B)</w:t>
      </w:r>
    </w:p>
    <w:p w:rsidR="00F90308" w:rsidRPr="00FD6CF1" w:rsidRDefault="00F90308" w:rsidP="00F90308">
      <w:pPr>
        <w:pStyle w:val="Odstavecseseznamem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 xml:space="preserve">minimální plat </w:t>
      </w:r>
      <w:r w:rsidR="000324D0" w:rsidRPr="00FD6CF1">
        <w:rPr>
          <w:rFonts w:ascii="Times New Roman" w:hAnsi="Times New Roman"/>
          <w:sz w:val="24"/>
          <w:szCs w:val="24"/>
        </w:rPr>
        <w:t>je 15</w:t>
      </w:r>
      <w:r w:rsidRPr="00FD6CF1">
        <w:rPr>
          <w:rFonts w:ascii="Times New Roman" w:hAnsi="Times New Roman"/>
          <w:sz w:val="24"/>
          <w:szCs w:val="24"/>
        </w:rPr>
        <w:t>.000,-Kč měsíčně</w:t>
      </w:r>
    </w:p>
    <w:p w:rsidR="001423AA" w:rsidRPr="00FD6CF1" w:rsidRDefault="00CE0978" w:rsidP="001423AA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basketbalový </w:t>
      </w:r>
      <w:r w:rsidR="001423AA" w:rsidRPr="00FD6CF1">
        <w:rPr>
          <w:rFonts w:ascii="Times New Roman" w:hAnsi="Times New Roman"/>
          <w:sz w:val="24"/>
          <w:szCs w:val="24"/>
        </w:rPr>
        <w:t>kondiční trenér VSCM</w:t>
      </w:r>
    </w:p>
    <w:p w:rsidR="00F90308" w:rsidRPr="00FD6CF1" w:rsidRDefault="000324D0" w:rsidP="00F90308">
      <w:pPr>
        <w:pStyle w:val="Odstavecseseznamem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>minimální plat je 12.5</w:t>
      </w:r>
      <w:r w:rsidR="00F90308" w:rsidRPr="00FD6CF1">
        <w:rPr>
          <w:rFonts w:ascii="Times New Roman" w:hAnsi="Times New Roman"/>
          <w:sz w:val="24"/>
          <w:szCs w:val="24"/>
        </w:rPr>
        <w:t>00,-Kč měsíčně</w:t>
      </w:r>
    </w:p>
    <w:p w:rsidR="001423AA" w:rsidRPr="00FD6CF1" w:rsidRDefault="001423AA" w:rsidP="001423AA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>smluvní fyzioterapeut VSCM</w:t>
      </w:r>
    </w:p>
    <w:p w:rsidR="00F90308" w:rsidRPr="00FD6CF1" w:rsidRDefault="000324D0" w:rsidP="00F90308">
      <w:pPr>
        <w:pStyle w:val="Odstavecseseznamem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>minimální plat je 15</w:t>
      </w:r>
      <w:r w:rsidR="00F90308" w:rsidRPr="00FD6CF1">
        <w:rPr>
          <w:rFonts w:ascii="Times New Roman" w:hAnsi="Times New Roman"/>
          <w:sz w:val="24"/>
          <w:szCs w:val="24"/>
        </w:rPr>
        <w:t>.000,-Kč měsíčně</w:t>
      </w:r>
    </w:p>
    <w:p w:rsidR="001A5A47" w:rsidRPr="00FD6CF1" w:rsidRDefault="001423AA" w:rsidP="001A5A47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>smluvní lékař VSCM</w:t>
      </w:r>
    </w:p>
    <w:p w:rsidR="0071425C" w:rsidRDefault="0071425C" w:rsidP="00175600">
      <w:pPr>
        <w:jc w:val="both"/>
        <w:rPr>
          <w:rFonts w:ascii="Times New Roman" w:hAnsi="Times New Roman"/>
          <w:b/>
          <w:sz w:val="24"/>
          <w:szCs w:val="24"/>
        </w:rPr>
      </w:pPr>
    </w:p>
    <w:p w:rsidR="00B63168" w:rsidRDefault="00B63168" w:rsidP="001756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3AA" w:rsidRPr="0071425C" w:rsidRDefault="00F66627" w:rsidP="00175600">
      <w:pPr>
        <w:jc w:val="both"/>
        <w:rPr>
          <w:rFonts w:ascii="Times New Roman" w:hAnsi="Times New Roman"/>
          <w:b/>
          <w:sz w:val="24"/>
          <w:szCs w:val="24"/>
        </w:rPr>
      </w:pPr>
      <w:r w:rsidRPr="00FD6C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Hlavní trenér </w:t>
      </w:r>
      <w:r w:rsidR="001423AA" w:rsidRPr="00FD6CF1">
        <w:rPr>
          <w:rFonts w:ascii="Times New Roman" w:hAnsi="Times New Roman" w:cs="Times New Roman"/>
          <w:b/>
          <w:sz w:val="24"/>
          <w:szCs w:val="24"/>
        </w:rPr>
        <w:t xml:space="preserve">VSCM </w:t>
      </w:r>
      <w:r w:rsidRPr="00FD6CF1">
        <w:rPr>
          <w:rFonts w:ascii="Times New Roman" w:hAnsi="Times New Roman" w:cs="Times New Roman"/>
          <w:b/>
          <w:sz w:val="24"/>
          <w:szCs w:val="24"/>
        </w:rPr>
        <w:t>má následující povinnosti a zodpovědnost:</w:t>
      </w:r>
    </w:p>
    <w:p w:rsidR="001423AA" w:rsidRPr="00FD6CF1" w:rsidRDefault="001423AA" w:rsidP="00175600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 xml:space="preserve">Hlavního trenéra </w:t>
      </w:r>
      <w:r w:rsidR="00F66627" w:rsidRPr="00FD6CF1">
        <w:rPr>
          <w:rFonts w:ascii="Times New Roman" w:hAnsi="Times New Roman"/>
          <w:sz w:val="24"/>
          <w:szCs w:val="24"/>
        </w:rPr>
        <w:t>V</w:t>
      </w:r>
      <w:r w:rsidRPr="00FD6CF1">
        <w:rPr>
          <w:rFonts w:ascii="Times New Roman" w:hAnsi="Times New Roman"/>
          <w:sz w:val="24"/>
          <w:szCs w:val="24"/>
        </w:rPr>
        <w:t>SCM jmenuje V ČBF na základě návrhu VSCM prostřednictvím ÚTMCH.</w:t>
      </w:r>
    </w:p>
    <w:p w:rsidR="001423AA" w:rsidRPr="00FD6CF1" w:rsidRDefault="001423AA" w:rsidP="00175600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>Podmínky jmenování: platná trenérská licence A, trenérská praxe min 3 roky při vedení družstva v celostátní soutěži</w:t>
      </w:r>
      <w:r w:rsidR="00F66627" w:rsidRPr="00FD6CF1">
        <w:rPr>
          <w:rFonts w:ascii="Times New Roman" w:hAnsi="Times New Roman"/>
          <w:sz w:val="24"/>
          <w:szCs w:val="24"/>
        </w:rPr>
        <w:t xml:space="preserve">. </w:t>
      </w:r>
    </w:p>
    <w:p w:rsidR="001423AA" w:rsidRPr="00FD6CF1" w:rsidRDefault="00F66627" w:rsidP="00175600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>Zodpovědnost:</w:t>
      </w:r>
    </w:p>
    <w:p w:rsidR="001423AA" w:rsidRPr="00FD6CF1" w:rsidRDefault="001423AA" w:rsidP="00175600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>celkové fungování VSCM - plnění jednotlivých cílů a úkolů - povinnosti VSCM</w:t>
      </w:r>
    </w:p>
    <w:p w:rsidR="001423AA" w:rsidRPr="00FD6CF1" w:rsidRDefault="001423AA" w:rsidP="00175600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>sestavení trenérského a realizačního týmu VSCM</w:t>
      </w:r>
    </w:p>
    <w:p w:rsidR="001423AA" w:rsidRPr="00FD6CF1" w:rsidRDefault="001423AA" w:rsidP="00175600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>hlavní trenér jednoho z týmu U19 a U17</w:t>
      </w:r>
    </w:p>
    <w:p w:rsidR="001423AA" w:rsidRPr="00FD6CF1" w:rsidRDefault="001423AA" w:rsidP="00175600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>vedení tréninkového procesu v rozsahu jednoho týmu U19 nebo U17</w:t>
      </w:r>
    </w:p>
    <w:p w:rsidR="001423AA" w:rsidRPr="00FD6CF1" w:rsidRDefault="001423AA" w:rsidP="00175600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>výběr talentovaných hráčů a vedení databáze jednotlivých ročníků v dané lokalitě</w:t>
      </w:r>
    </w:p>
    <w:p w:rsidR="00342685" w:rsidRDefault="001423AA" w:rsidP="00175600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 xml:space="preserve">spolupráce se </w:t>
      </w:r>
      <w:proofErr w:type="spellStart"/>
      <w:r w:rsidRPr="00FD6CF1">
        <w:rPr>
          <w:rFonts w:ascii="Times New Roman" w:hAnsi="Times New Roman"/>
          <w:sz w:val="24"/>
          <w:szCs w:val="24"/>
        </w:rPr>
        <w:t>SpS</w:t>
      </w:r>
      <w:proofErr w:type="spellEnd"/>
      <w:r w:rsidRPr="00FD6CF1">
        <w:rPr>
          <w:rFonts w:ascii="Times New Roman" w:hAnsi="Times New Roman"/>
          <w:sz w:val="24"/>
          <w:szCs w:val="24"/>
        </w:rPr>
        <w:t xml:space="preserve"> (seznam </w:t>
      </w:r>
      <w:proofErr w:type="spellStart"/>
      <w:r w:rsidRPr="00FD6CF1">
        <w:rPr>
          <w:rFonts w:ascii="Times New Roman" w:hAnsi="Times New Roman"/>
          <w:sz w:val="24"/>
          <w:szCs w:val="24"/>
        </w:rPr>
        <w:t>SpS</w:t>
      </w:r>
      <w:proofErr w:type="spellEnd"/>
      <w:r w:rsidRPr="00FD6CF1">
        <w:rPr>
          <w:rFonts w:ascii="Times New Roman" w:hAnsi="Times New Roman"/>
          <w:sz w:val="24"/>
          <w:szCs w:val="24"/>
        </w:rPr>
        <w:t>), návštěvy spolupracujících klubů, metodické vedení a profilování, vzorové tréninky</w:t>
      </w:r>
    </w:p>
    <w:p w:rsidR="00175600" w:rsidRPr="006F119D" w:rsidRDefault="006A38C5" w:rsidP="006F119D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zajistit koncepční práci svého programu</w:t>
      </w:r>
    </w:p>
    <w:p w:rsidR="007C355C" w:rsidRDefault="007C355C" w:rsidP="001756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F7E" w:rsidRPr="00FD6CF1" w:rsidRDefault="00C27F7E" w:rsidP="001756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CF1">
        <w:rPr>
          <w:rFonts w:ascii="Times New Roman" w:hAnsi="Times New Roman" w:cs="Times New Roman"/>
          <w:b/>
          <w:sz w:val="24"/>
          <w:szCs w:val="24"/>
        </w:rPr>
        <w:t>Další povinnosti VSCM :</w:t>
      </w:r>
    </w:p>
    <w:p w:rsidR="00342685" w:rsidRPr="00650DCF" w:rsidRDefault="00342685" w:rsidP="001A5A47">
      <w:pPr>
        <w:pStyle w:val="Odstavecseseznamem"/>
        <w:numPr>
          <w:ilvl w:val="0"/>
          <w:numId w:val="11"/>
        </w:numPr>
        <w:spacing w:after="0" w:line="240" w:lineRule="auto"/>
        <w:ind w:left="37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50DCF">
        <w:rPr>
          <w:rFonts w:ascii="Times New Roman" w:eastAsia="Times New Roman" w:hAnsi="Times New Roman"/>
          <w:sz w:val="24"/>
          <w:szCs w:val="24"/>
          <w:lang w:eastAsia="cs-CZ"/>
        </w:rPr>
        <w:t>Spolupracovat s</w:t>
      </w:r>
      <w:r w:rsidR="00C27F7E" w:rsidRPr="00650DC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50DCF">
        <w:rPr>
          <w:rFonts w:ascii="Times New Roman" w:eastAsia="Times New Roman" w:hAnsi="Times New Roman"/>
          <w:sz w:val="24"/>
          <w:szCs w:val="24"/>
          <w:lang w:eastAsia="cs-CZ"/>
        </w:rPr>
        <w:t>tělovýchovným lékařstvím a zajistit sporto</w:t>
      </w:r>
      <w:r w:rsidR="00C27F7E" w:rsidRPr="00650DCF">
        <w:rPr>
          <w:rFonts w:ascii="Times New Roman" w:eastAsia="Times New Roman" w:hAnsi="Times New Roman"/>
          <w:sz w:val="24"/>
          <w:szCs w:val="24"/>
          <w:lang w:eastAsia="cs-CZ"/>
        </w:rPr>
        <w:t>vní lékařskou prohlídku hráčů</w:t>
      </w:r>
    </w:p>
    <w:p w:rsidR="00342685" w:rsidRPr="00FD6CF1" w:rsidRDefault="00C27F7E" w:rsidP="00650DCF">
      <w:pPr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0DCF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342685" w:rsidRPr="00650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SCM </w:t>
      </w:r>
      <w:r w:rsidR="00175600" w:rsidRPr="00650DCF">
        <w:rPr>
          <w:rFonts w:ascii="Times New Roman" w:eastAsia="Times New Roman" w:hAnsi="Times New Roman" w:cs="Times New Roman"/>
          <w:sz w:val="24"/>
          <w:szCs w:val="24"/>
          <w:lang w:eastAsia="cs-CZ"/>
        </w:rPr>
        <w:t>1x za rok (protokoly zakládat).</w:t>
      </w:r>
      <w:r w:rsidR="0096545B" w:rsidRPr="00650DCF">
        <w:rPr>
          <w:rFonts w:ascii="Times New Roman" w:hAnsi="Times New Roman" w:cs="Times New Roman"/>
          <w:sz w:val="24"/>
          <w:szCs w:val="24"/>
        </w:rPr>
        <w:t xml:space="preserve"> Lékař</w:t>
      </w:r>
      <w:r w:rsidR="00F832B1">
        <w:rPr>
          <w:rFonts w:ascii="Times New Roman" w:hAnsi="Times New Roman" w:cs="Times New Roman"/>
          <w:sz w:val="24"/>
          <w:szCs w:val="24"/>
        </w:rPr>
        <w:t xml:space="preserve">ská prohlídka každého hráče </w:t>
      </w:r>
      <w:r w:rsidR="0096545B" w:rsidRPr="00650DCF">
        <w:rPr>
          <w:rFonts w:ascii="Times New Roman" w:hAnsi="Times New Roman" w:cs="Times New Roman"/>
          <w:sz w:val="24"/>
          <w:szCs w:val="24"/>
        </w:rPr>
        <w:t xml:space="preserve"> musí splňovat podmínky vyhlášky Sb. zákona 391/2013 o zdravotní způsobil</w:t>
      </w:r>
      <w:r w:rsidR="00E72239">
        <w:rPr>
          <w:rFonts w:ascii="Times New Roman" w:hAnsi="Times New Roman" w:cs="Times New Roman"/>
          <w:sz w:val="24"/>
          <w:szCs w:val="24"/>
        </w:rPr>
        <w:t>osti k tělesné výchově a sportu</w:t>
      </w:r>
    </w:p>
    <w:p w:rsidR="00175600" w:rsidRPr="00FD6CF1" w:rsidRDefault="00175600" w:rsidP="001A5A47">
      <w:pPr>
        <w:spacing w:after="0" w:line="240" w:lineRule="auto"/>
        <w:ind w:firstLine="37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5600" w:rsidRPr="00FD6CF1" w:rsidRDefault="00C27F7E" w:rsidP="001A5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6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Hráči </w:t>
      </w:r>
      <w:r w:rsidR="00342685" w:rsidRPr="00FD6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A (reprezentant) a B (talent) </w:t>
      </w:r>
    </w:p>
    <w:p w:rsidR="00342685" w:rsidRPr="00FD6CF1" w:rsidRDefault="00342685" w:rsidP="001A5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6CF1">
        <w:rPr>
          <w:rFonts w:ascii="Times New Roman" w:eastAsia="Times New Roman" w:hAnsi="Times New Roman" w:cs="Times New Roman"/>
          <w:sz w:val="24"/>
          <w:szCs w:val="24"/>
          <w:lang w:eastAsia="cs-CZ"/>
        </w:rPr>
        <w:t>– kompletní prohlídka na TV lékařství v</w:t>
      </w:r>
      <w:r w:rsidR="00175600" w:rsidRPr="00FD6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D6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max. rozsahu. </w:t>
      </w:r>
    </w:p>
    <w:p w:rsidR="00342685" w:rsidRPr="00FD6CF1" w:rsidRDefault="00C27F7E" w:rsidP="001A5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6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Hráči </w:t>
      </w:r>
      <w:r w:rsidR="00342685" w:rsidRPr="00FD6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C (člen) – jednodušší forma </w:t>
      </w:r>
      <w:r w:rsidR="005E0D0A">
        <w:rPr>
          <w:rFonts w:ascii="Times New Roman" w:eastAsia="Times New Roman" w:hAnsi="Times New Roman" w:cs="Times New Roman"/>
          <w:sz w:val="24"/>
          <w:szCs w:val="24"/>
          <w:lang w:eastAsia="cs-CZ"/>
        </w:rPr>
        <w:t>prohlídky na TV lékařství</w:t>
      </w:r>
    </w:p>
    <w:p w:rsidR="00C27F7E" w:rsidRPr="00FD6CF1" w:rsidRDefault="00C27F7E" w:rsidP="001A5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F7E" w:rsidRPr="00FD6CF1" w:rsidRDefault="00C27F7E" w:rsidP="001A5A47">
      <w:pPr>
        <w:pStyle w:val="Odstavecseseznamem"/>
        <w:numPr>
          <w:ilvl w:val="0"/>
          <w:numId w:val="11"/>
        </w:numPr>
        <w:spacing w:after="0" w:line="240" w:lineRule="auto"/>
        <w:ind w:left="37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D6CF1">
        <w:rPr>
          <w:rFonts w:ascii="Times New Roman" w:eastAsia="Times New Roman" w:hAnsi="Times New Roman"/>
          <w:sz w:val="24"/>
          <w:szCs w:val="24"/>
          <w:lang w:eastAsia="cs-CZ"/>
        </w:rPr>
        <w:t>Zajistit hráčům V</w:t>
      </w:r>
      <w:r w:rsidR="00342685" w:rsidRPr="00FD6CF1">
        <w:rPr>
          <w:rFonts w:ascii="Times New Roman" w:eastAsia="Times New Roman" w:hAnsi="Times New Roman"/>
          <w:sz w:val="24"/>
          <w:szCs w:val="24"/>
          <w:lang w:eastAsia="cs-CZ"/>
        </w:rPr>
        <w:t xml:space="preserve">SCM systematický program </w:t>
      </w:r>
      <w:r w:rsidR="00766F39">
        <w:rPr>
          <w:rFonts w:ascii="Times New Roman" w:eastAsia="Times New Roman" w:hAnsi="Times New Roman"/>
          <w:sz w:val="24"/>
          <w:szCs w:val="24"/>
          <w:lang w:eastAsia="cs-CZ"/>
        </w:rPr>
        <w:t xml:space="preserve">basketbalové </w:t>
      </w:r>
      <w:r w:rsidR="00E72239">
        <w:rPr>
          <w:rFonts w:ascii="Times New Roman" w:eastAsia="Times New Roman" w:hAnsi="Times New Roman"/>
          <w:sz w:val="24"/>
          <w:szCs w:val="24"/>
          <w:lang w:eastAsia="cs-CZ"/>
        </w:rPr>
        <w:t>kondiční přípravy</w:t>
      </w:r>
    </w:p>
    <w:p w:rsidR="00342685" w:rsidRPr="00FD6CF1" w:rsidRDefault="00342685" w:rsidP="001A5A47">
      <w:pPr>
        <w:pStyle w:val="Odstavecseseznamem"/>
        <w:numPr>
          <w:ilvl w:val="0"/>
          <w:numId w:val="11"/>
        </w:numPr>
        <w:spacing w:after="0" w:line="240" w:lineRule="auto"/>
        <w:ind w:left="37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D6CF1">
        <w:rPr>
          <w:rFonts w:ascii="Times New Roman" w:eastAsia="Times New Roman" w:hAnsi="Times New Roman"/>
          <w:sz w:val="24"/>
          <w:szCs w:val="24"/>
          <w:lang w:eastAsia="cs-CZ"/>
        </w:rPr>
        <w:t>Provádět prav</w:t>
      </w:r>
      <w:r w:rsidR="00C27F7E" w:rsidRPr="00FD6CF1">
        <w:rPr>
          <w:rFonts w:ascii="Times New Roman" w:eastAsia="Times New Roman" w:hAnsi="Times New Roman"/>
          <w:sz w:val="24"/>
          <w:szCs w:val="24"/>
          <w:lang w:eastAsia="cs-CZ"/>
        </w:rPr>
        <w:t>idelné testování hráčů a V</w:t>
      </w:r>
      <w:r w:rsidRPr="00FD6CF1">
        <w:rPr>
          <w:rFonts w:ascii="Times New Roman" w:eastAsia="Times New Roman" w:hAnsi="Times New Roman"/>
          <w:sz w:val="24"/>
          <w:szCs w:val="24"/>
          <w:lang w:eastAsia="cs-CZ"/>
        </w:rPr>
        <w:t xml:space="preserve">SCM (nejméně 1x ročně) s využitím vlastních </w:t>
      </w:r>
    </w:p>
    <w:p w:rsidR="00342685" w:rsidRPr="00FD6CF1" w:rsidRDefault="00342685" w:rsidP="001A5A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6CF1">
        <w:rPr>
          <w:rFonts w:ascii="Times New Roman" w:eastAsia="Times New Roman" w:hAnsi="Times New Roman" w:cs="Times New Roman"/>
          <w:sz w:val="24"/>
          <w:szCs w:val="24"/>
          <w:lang w:eastAsia="cs-CZ"/>
        </w:rPr>
        <w:t>testovacích baterií.</w:t>
      </w:r>
      <w:r w:rsidR="00C27F7E" w:rsidRPr="00FD6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KVBCH dodá požadavky na testovací baterie, VSCM je </w:t>
      </w:r>
      <w:r w:rsidR="005E0D0A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 je provést a evidovat</w:t>
      </w:r>
    </w:p>
    <w:p w:rsidR="00342685" w:rsidRPr="00644440" w:rsidRDefault="00644440" w:rsidP="00644440">
      <w:pPr>
        <w:pStyle w:val="Odstavecseseznamem"/>
        <w:numPr>
          <w:ilvl w:val="0"/>
          <w:numId w:val="12"/>
        </w:numPr>
        <w:spacing w:after="0" w:line="240" w:lineRule="auto"/>
        <w:ind w:left="37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A5FA0">
        <w:rPr>
          <w:rFonts w:ascii="Times New Roman" w:eastAsia="Times New Roman" w:hAnsi="Times New Roman"/>
          <w:sz w:val="24"/>
          <w:szCs w:val="24"/>
          <w:lang w:eastAsia="cs-CZ"/>
        </w:rPr>
        <w:t xml:space="preserve">Při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návštěvách</w:t>
      </w:r>
      <w:r w:rsidRPr="006A5FA0">
        <w:rPr>
          <w:rFonts w:ascii="Times New Roman" w:eastAsia="Times New Roman" w:hAnsi="Times New Roman"/>
          <w:sz w:val="24"/>
          <w:szCs w:val="24"/>
          <w:lang w:eastAsia="cs-CZ"/>
        </w:rPr>
        <w:t xml:space="preserve"> prováděných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zástupci </w:t>
      </w:r>
      <w:r w:rsidRPr="006A5FA0">
        <w:rPr>
          <w:rFonts w:ascii="Times New Roman" w:eastAsia="Times New Roman" w:hAnsi="Times New Roman"/>
          <w:sz w:val="24"/>
          <w:szCs w:val="24"/>
          <w:lang w:eastAsia="cs-CZ"/>
        </w:rPr>
        <w:t>ČB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F je VS</w:t>
      </w:r>
      <w:r w:rsidR="00FB76F7">
        <w:rPr>
          <w:rFonts w:ascii="Times New Roman" w:eastAsia="Times New Roman" w:hAnsi="Times New Roman"/>
          <w:sz w:val="24"/>
          <w:szCs w:val="24"/>
          <w:lang w:eastAsia="cs-CZ"/>
        </w:rPr>
        <w:t>CM povinno spolupracovat</w:t>
      </w:r>
      <w:r w:rsidRPr="006A5FA0">
        <w:rPr>
          <w:rFonts w:ascii="Times New Roman" w:eastAsia="Times New Roman" w:hAnsi="Times New Roman"/>
          <w:sz w:val="24"/>
          <w:szCs w:val="24"/>
          <w:lang w:eastAsia="cs-CZ"/>
        </w:rPr>
        <w:t xml:space="preserve"> a zajistit vše potřebné pro bezproblémový průběh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návštěv</w:t>
      </w:r>
    </w:p>
    <w:p w:rsidR="00F832B1" w:rsidRDefault="00F832B1" w:rsidP="001A5A47">
      <w:pPr>
        <w:pStyle w:val="Odstavecseseznamem"/>
        <w:numPr>
          <w:ilvl w:val="0"/>
          <w:numId w:val="12"/>
        </w:numPr>
        <w:spacing w:after="0" w:line="240" w:lineRule="auto"/>
        <w:ind w:left="37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Plně využívat program </w:t>
      </w:r>
      <w:r w:rsidR="00AE4999">
        <w:rPr>
          <w:rFonts w:ascii="Times New Roman" w:eastAsia="Times New Roman" w:hAnsi="Times New Roman"/>
          <w:sz w:val="24"/>
          <w:szCs w:val="24"/>
          <w:lang w:eastAsia="cs-CZ"/>
        </w:rPr>
        <w:t>„</w:t>
      </w:r>
      <w:r w:rsidR="005660FB">
        <w:rPr>
          <w:rFonts w:ascii="Times New Roman" w:eastAsia="Times New Roman" w:hAnsi="Times New Roman"/>
          <w:sz w:val="24"/>
          <w:szCs w:val="24"/>
          <w:lang w:eastAsia="cs-CZ"/>
        </w:rPr>
        <w:t xml:space="preserve">XPS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sidelinesport</w:t>
      </w:r>
      <w:r w:rsidR="005660FB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proofErr w:type="spellEnd"/>
      <w:r w:rsidR="00AE4999">
        <w:rPr>
          <w:rFonts w:ascii="Times New Roman" w:eastAsia="Times New Roman" w:hAnsi="Times New Roman"/>
          <w:sz w:val="24"/>
          <w:szCs w:val="24"/>
          <w:lang w:eastAsia="cs-CZ"/>
        </w:rPr>
        <w:t>“</w:t>
      </w:r>
    </w:p>
    <w:p w:rsidR="00F832B1" w:rsidRDefault="00F832B1" w:rsidP="00F832B1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3" w:name="_Hlk481580067"/>
      <w:r>
        <w:rPr>
          <w:rFonts w:ascii="Times New Roman" w:eastAsia="Times New Roman" w:hAnsi="Times New Roman"/>
          <w:sz w:val="24"/>
          <w:szCs w:val="24"/>
          <w:lang w:eastAsia="cs-CZ"/>
        </w:rPr>
        <w:t>Vyplňovat seznamy družstev</w:t>
      </w:r>
      <w:r w:rsidR="005E5A2D">
        <w:rPr>
          <w:rFonts w:ascii="Times New Roman" w:eastAsia="Times New Roman" w:hAnsi="Times New Roman"/>
          <w:sz w:val="24"/>
          <w:szCs w:val="24"/>
          <w:lang w:eastAsia="cs-CZ"/>
        </w:rPr>
        <w:t>, docházku a</w:t>
      </w:r>
      <w:r w:rsidR="007916FC">
        <w:rPr>
          <w:rFonts w:ascii="Times New Roman" w:eastAsia="Times New Roman" w:hAnsi="Times New Roman"/>
          <w:sz w:val="24"/>
          <w:szCs w:val="24"/>
          <w:lang w:eastAsia="cs-CZ"/>
        </w:rPr>
        <w:t xml:space="preserve"> rámcový popis tréninkových jednotek u</w:t>
      </w:r>
      <w:r w:rsidR="0044638A">
        <w:rPr>
          <w:rFonts w:ascii="Times New Roman" w:eastAsia="Times New Roman" w:hAnsi="Times New Roman"/>
          <w:sz w:val="24"/>
          <w:szCs w:val="24"/>
          <w:lang w:eastAsia="cs-CZ"/>
        </w:rPr>
        <w:t xml:space="preserve"> kategorií</w:t>
      </w:r>
      <w:r w:rsidR="00CE09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916FC">
        <w:rPr>
          <w:rFonts w:ascii="Times New Roman" w:eastAsia="Times New Roman" w:hAnsi="Times New Roman"/>
          <w:sz w:val="24"/>
          <w:szCs w:val="24"/>
          <w:lang w:eastAsia="cs-CZ"/>
        </w:rPr>
        <w:t>U17, U19 a I. liga</w:t>
      </w:r>
      <w:r w:rsidR="00766F3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C355C">
        <w:rPr>
          <w:rFonts w:ascii="Times New Roman" w:eastAsia="Times New Roman" w:hAnsi="Times New Roman"/>
          <w:sz w:val="24"/>
          <w:szCs w:val="24"/>
          <w:lang w:eastAsia="cs-CZ"/>
        </w:rPr>
        <w:t>(doporučení vyplňovat i U15)</w:t>
      </w:r>
    </w:p>
    <w:bookmarkEnd w:id="3"/>
    <w:p w:rsidR="007916FC" w:rsidRDefault="007916FC" w:rsidP="00F832B1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Aktualizovat program </w:t>
      </w:r>
    </w:p>
    <w:p w:rsidR="00F42431" w:rsidRPr="007916FC" w:rsidRDefault="00F832B1" w:rsidP="007916FC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Roční plány přípravy</w:t>
      </w:r>
      <w:r w:rsidR="007916FC">
        <w:rPr>
          <w:rFonts w:ascii="Times New Roman" w:eastAsia="Times New Roman" w:hAnsi="Times New Roman"/>
          <w:sz w:val="24"/>
          <w:szCs w:val="24"/>
          <w:lang w:eastAsia="cs-CZ"/>
        </w:rPr>
        <w:t xml:space="preserve"> pro kategorie U17 a U19</w:t>
      </w:r>
    </w:p>
    <w:p w:rsidR="00F832B1" w:rsidRDefault="00F832B1" w:rsidP="00F832B1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Využívat a případně i doplňovat knihovnu cvičení</w:t>
      </w:r>
      <w:r w:rsidR="00C37F3B">
        <w:rPr>
          <w:rFonts w:ascii="Times New Roman" w:eastAsia="Times New Roman" w:hAnsi="Times New Roman"/>
          <w:sz w:val="24"/>
          <w:szCs w:val="24"/>
          <w:lang w:eastAsia="cs-CZ"/>
        </w:rPr>
        <w:t xml:space="preserve"> (nepovinné)</w:t>
      </w:r>
    </w:p>
    <w:p w:rsidR="00C37F3B" w:rsidRDefault="009D5F3D" w:rsidP="00F832B1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Evidovat přípravu a </w:t>
      </w:r>
      <w:r w:rsidR="00C37F3B">
        <w:rPr>
          <w:rFonts w:ascii="Times New Roman" w:eastAsia="Times New Roman" w:hAnsi="Times New Roman"/>
          <w:sz w:val="24"/>
          <w:szCs w:val="24"/>
          <w:lang w:eastAsia="cs-CZ"/>
        </w:rPr>
        <w:t>obsah tréninků (nepovinné)</w:t>
      </w:r>
    </w:p>
    <w:p w:rsidR="00F832B1" w:rsidRPr="00FD6CF1" w:rsidRDefault="00F832B1" w:rsidP="00F832B1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01505" w:rsidRDefault="00342685" w:rsidP="001A5A47">
      <w:pPr>
        <w:pStyle w:val="Odstavecseseznamem"/>
        <w:numPr>
          <w:ilvl w:val="0"/>
          <w:numId w:val="12"/>
        </w:numPr>
        <w:spacing w:after="0" w:line="240" w:lineRule="auto"/>
        <w:ind w:left="37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D6CF1">
        <w:rPr>
          <w:rFonts w:ascii="Times New Roman" w:eastAsia="Times New Roman" w:hAnsi="Times New Roman"/>
          <w:sz w:val="24"/>
          <w:szCs w:val="24"/>
          <w:lang w:eastAsia="cs-CZ"/>
        </w:rPr>
        <w:t xml:space="preserve">Při změně čísla účtu, na který jsou dotace odesílány, je povinností </w:t>
      </w:r>
      <w:r w:rsidR="00001505" w:rsidRPr="00FD6CF1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Pr="00FD6CF1">
        <w:rPr>
          <w:rFonts w:ascii="Times New Roman" w:eastAsia="Times New Roman" w:hAnsi="Times New Roman"/>
          <w:sz w:val="24"/>
          <w:szCs w:val="24"/>
          <w:lang w:eastAsia="cs-CZ"/>
        </w:rPr>
        <w:t>SCM nahlásit změnu</w:t>
      </w:r>
      <w:r w:rsidR="00001505" w:rsidRPr="00FD6CF1">
        <w:rPr>
          <w:rFonts w:ascii="Times New Roman" w:eastAsia="Times New Roman" w:hAnsi="Times New Roman"/>
          <w:sz w:val="24"/>
          <w:szCs w:val="24"/>
          <w:lang w:eastAsia="cs-CZ"/>
        </w:rPr>
        <w:t xml:space="preserve"> na sekretariát</w:t>
      </w:r>
      <w:r w:rsidRPr="00FD6CF1">
        <w:rPr>
          <w:rFonts w:ascii="Times New Roman" w:eastAsia="Times New Roman" w:hAnsi="Times New Roman"/>
          <w:sz w:val="24"/>
          <w:szCs w:val="24"/>
          <w:lang w:eastAsia="cs-CZ"/>
        </w:rPr>
        <w:t xml:space="preserve"> ČBF, jinak budou platby automaticky odesílány n</w:t>
      </w:r>
      <w:r w:rsidR="00E72239">
        <w:rPr>
          <w:rFonts w:ascii="Times New Roman" w:eastAsia="Times New Roman" w:hAnsi="Times New Roman"/>
          <w:sz w:val="24"/>
          <w:szCs w:val="24"/>
          <w:lang w:eastAsia="cs-CZ"/>
        </w:rPr>
        <w:t>a stávající uvedená čísla účtů</w:t>
      </w:r>
    </w:p>
    <w:p w:rsidR="008D7A10" w:rsidRPr="00FD6CF1" w:rsidRDefault="008D7A10" w:rsidP="001A5A47">
      <w:pPr>
        <w:pStyle w:val="Odstavecseseznamem"/>
        <w:numPr>
          <w:ilvl w:val="0"/>
          <w:numId w:val="12"/>
        </w:numPr>
        <w:spacing w:after="0" w:line="240" w:lineRule="auto"/>
        <w:ind w:left="37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Doporučuje se uzavřít dohodu o spolupráci se spolupracujícími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SpS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(př. Vzor ČBF)</w:t>
      </w:r>
    </w:p>
    <w:p w:rsidR="00650DCF" w:rsidRDefault="00650DCF" w:rsidP="001756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</w:pPr>
    </w:p>
    <w:p w:rsidR="0071425C" w:rsidRDefault="0071425C" w:rsidP="001756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</w:pPr>
    </w:p>
    <w:p w:rsidR="00B63168" w:rsidRDefault="00B63168" w:rsidP="001756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</w:pPr>
    </w:p>
    <w:p w:rsidR="00B63168" w:rsidRDefault="00B63168" w:rsidP="001756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</w:pPr>
    </w:p>
    <w:p w:rsidR="00175600" w:rsidRPr="00FD6CF1" w:rsidRDefault="00175600" w:rsidP="001756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</w:pPr>
      <w:r w:rsidRPr="00FD6CF1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lastRenderedPageBreak/>
        <w:t>Podmínky čerpání dotace na STM</w:t>
      </w:r>
    </w:p>
    <w:p w:rsidR="00175600" w:rsidRPr="00FD6CF1" w:rsidRDefault="00175600" w:rsidP="001756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175600" w:rsidRPr="00FD6CF1" w:rsidRDefault="003F45CA" w:rsidP="001756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</w:t>
      </w:r>
      <w:r w:rsidR="00175600" w:rsidRPr="00FD6CF1">
        <w:rPr>
          <w:rFonts w:ascii="Times New Roman" w:eastAsia="Times New Roman" w:hAnsi="Times New Roman"/>
          <w:b/>
          <w:sz w:val="24"/>
          <w:szCs w:val="24"/>
          <w:lang w:eastAsia="cs-CZ"/>
        </w:rPr>
        <w:t>SCM musí dodržet využití dotace od ČBF na odměny jednotlivým trenérům podle následující struktury:</w:t>
      </w:r>
    </w:p>
    <w:p w:rsidR="00175600" w:rsidRPr="00FD6CF1" w:rsidRDefault="001756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6"/>
        <w:gridCol w:w="1620"/>
      </w:tblGrid>
      <w:tr w:rsidR="000324D0" w:rsidRPr="00FD6CF1" w:rsidTr="00C37F3B">
        <w:trPr>
          <w:trHeight w:val="429"/>
        </w:trPr>
        <w:tc>
          <w:tcPr>
            <w:tcW w:w="9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24D0" w:rsidRPr="00FD6CF1" w:rsidRDefault="000324D0" w:rsidP="00032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FD6CF1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Struktura obligatorních výdajů VSCM</w:t>
            </w:r>
            <w:r w:rsidR="000D26A4" w:rsidRPr="00FD6CF1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 </w:t>
            </w:r>
          </w:p>
        </w:tc>
      </w:tr>
      <w:tr w:rsidR="000324D0" w:rsidRPr="00FD6CF1" w:rsidTr="00C37F3B">
        <w:trPr>
          <w:trHeight w:val="493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D0" w:rsidRPr="00FD6CF1" w:rsidRDefault="000324D0" w:rsidP="0003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FD6CF1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4D0" w:rsidRPr="00FD6CF1" w:rsidRDefault="000324D0" w:rsidP="00032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FD6CF1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 </w:t>
            </w:r>
          </w:p>
        </w:tc>
      </w:tr>
      <w:tr w:rsidR="000324D0" w:rsidRPr="00FD6CF1" w:rsidTr="00C37F3B">
        <w:trPr>
          <w:trHeight w:val="562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D0" w:rsidRPr="00FD6CF1" w:rsidRDefault="000324D0" w:rsidP="0003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D6CF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Personální </w:t>
            </w:r>
            <w:r w:rsidR="003F45C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zajištění, </w:t>
            </w:r>
            <w:r w:rsidR="00242B4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sportovní </w:t>
            </w:r>
            <w:r w:rsidR="003F45CA">
              <w:rPr>
                <w:rFonts w:ascii="Arial" w:eastAsia="Times New Roman" w:hAnsi="Arial" w:cs="Arial"/>
                <w:b/>
                <w:bCs/>
                <w:lang w:eastAsia="cs-CZ"/>
              </w:rPr>
              <w:t>příprava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4D0" w:rsidRPr="00FD6CF1" w:rsidRDefault="00C37F3B" w:rsidP="00032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1 30</w:t>
            </w:r>
            <w:r w:rsidR="000324D0" w:rsidRPr="00FD6CF1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0 000</w:t>
            </w:r>
          </w:p>
        </w:tc>
      </w:tr>
      <w:tr w:rsidR="000324D0" w:rsidRPr="00FD6CF1" w:rsidTr="00C37F3B">
        <w:trPr>
          <w:trHeight w:val="397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D0" w:rsidRPr="00FD6CF1" w:rsidRDefault="000324D0" w:rsidP="0003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D6CF1">
              <w:rPr>
                <w:rFonts w:ascii="Arial" w:eastAsia="Times New Roman" w:hAnsi="Arial" w:cs="Arial"/>
                <w:b/>
                <w:bCs/>
                <w:lang w:eastAsia="cs-CZ"/>
              </w:rPr>
              <w:t>A. TRENÉŘI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4D0" w:rsidRPr="00FD6CF1" w:rsidRDefault="000324D0" w:rsidP="00032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FD6CF1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870 000</w:t>
            </w:r>
          </w:p>
        </w:tc>
      </w:tr>
      <w:tr w:rsidR="000324D0" w:rsidRPr="00FD6CF1" w:rsidTr="00C37F3B">
        <w:trPr>
          <w:trHeight w:val="397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D0" w:rsidRPr="00FD6CF1" w:rsidRDefault="000324D0" w:rsidP="000324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D6CF1">
              <w:rPr>
                <w:rFonts w:ascii="Arial" w:eastAsia="Times New Roman" w:hAnsi="Arial" w:cs="Arial"/>
                <w:lang w:eastAsia="cs-CZ"/>
              </w:rPr>
              <w:t>Hlavní trenér VSCM (12x30)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4D0" w:rsidRPr="00FD6CF1" w:rsidRDefault="000324D0" w:rsidP="000324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FD6CF1">
              <w:rPr>
                <w:rFonts w:ascii="Arial" w:eastAsia="Times New Roman" w:hAnsi="Arial" w:cs="Arial"/>
                <w:i/>
                <w:iCs/>
                <w:lang w:eastAsia="cs-CZ"/>
              </w:rPr>
              <w:t>360 000</w:t>
            </w:r>
          </w:p>
        </w:tc>
      </w:tr>
      <w:tr w:rsidR="000324D0" w:rsidRPr="00FD6CF1" w:rsidTr="00C37F3B">
        <w:trPr>
          <w:trHeight w:val="397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D0" w:rsidRPr="00FD6CF1" w:rsidRDefault="000324D0" w:rsidP="000324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D6CF1">
              <w:rPr>
                <w:rFonts w:ascii="Arial" w:eastAsia="Times New Roman" w:hAnsi="Arial" w:cs="Arial"/>
                <w:lang w:eastAsia="cs-CZ"/>
              </w:rPr>
              <w:t>Trenér SCM /15-19/ (12x15)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4D0" w:rsidRPr="00FD6CF1" w:rsidRDefault="000324D0" w:rsidP="000324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FD6CF1">
              <w:rPr>
                <w:rFonts w:ascii="Arial" w:eastAsia="Times New Roman" w:hAnsi="Arial" w:cs="Arial"/>
                <w:i/>
                <w:iCs/>
                <w:lang w:eastAsia="cs-CZ"/>
              </w:rPr>
              <w:t>180 000</w:t>
            </w:r>
          </w:p>
        </w:tc>
      </w:tr>
      <w:tr w:rsidR="000324D0" w:rsidRPr="00FD6CF1" w:rsidTr="00C37F3B">
        <w:trPr>
          <w:trHeight w:val="397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D0" w:rsidRPr="00FD6CF1" w:rsidRDefault="00E72239" w:rsidP="000324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Basketbalový k</w:t>
            </w:r>
            <w:r w:rsidR="000324D0" w:rsidRPr="00FD6CF1">
              <w:rPr>
                <w:rFonts w:ascii="Arial" w:eastAsia="Times New Roman" w:hAnsi="Arial" w:cs="Arial"/>
                <w:lang w:eastAsia="cs-CZ"/>
              </w:rPr>
              <w:t>ondiční trenér  VSCM (12x12,5)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4D0" w:rsidRPr="00FD6CF1" w:rsidRDefault="000324D0" w:rsidP="000324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FD6CF1">
              <w:rPr>
                <w:rFonts w:ascii="Arial" w:eastAsia="Times New Roman" w:hAnsi="Arial" w:cs="Arial"/>
                <w:i/>
                <w:iCs/>
                <w:lang w:eastAsia="cs-CZ"/>
              </w:rPr>
              <w:t>150 000</w:t>
            </w:r>
          </w:p>
        </w:tc>
      </w:tr>
      <w:tr w:rsidR="000324D0" w:rsidRPr="00FD6CF1" w:rsidTr="00C37F3B">
        <w:trPr>
          <w:trHeight w:val="397"/>
        </w:trPr>
        <w:tc>
          <w:tcPr>
            <w:tcW w:w="7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D0" w:rsidRPr="00FD6CF1" w:rsidRDefault="000324D0" w:rsidP="000324D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D6CF1">
              <w:rPr>
                <w:rFonts w:ascii="Arial" w:eastAsia="Times New Roman" w:hAnsi="Arial" w:cs="Arial"/>
                <w:lang w:eastAsia="cs-CZ"/>
              </w:rPr>
              <w:t>Trenér VSCM /19-23/  (12x15)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4D0" w:rsidRPr="00FD6CF1" w:rsidRDefault="000324D0" w:rsidP="000324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FD6CF1">
              <w:rPr>
                <w:rFonts w:ascii="Arial" w:eastAsia="Times New Roman" w:hAnsi="Arial" w:cs="Arial"/>
                <w:i/>
                <w:iCs/>
                <w:lang w:eastAsia="cs-CZ"/>
              </w:rPr>
              <w:t>180 000</w:t>
            </w:r>
          </w:p>
        </w:tc>
      </w:tr>
      <w:tr w:rsidR="000324D0" w:rsidRPr="00FD6CF1" w:rsidTr="00C37F3B">
        <w:trPr>
          <w:trHeight w:val="397"/>
        </w:trPr>
        <w:tc>
          <w:tcPr>
            <w:tcW w:w="7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D0" w:rsidRPr="00FD6CF1" w:rsidRDefault="000324D0" w:rsidP="00032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D6CF1">
              <w:rPr>
                <w:rFonts w:ascii="Arial" w:eastAsia="Times New Roman" w:hAnsi="Arial" w:cs="Arial"/>
                <w:b/>
                <w:bCs/>
                <w:lang w:eastAsia="cs-CZ"/>
              </w:rPr>
              <w:t>B. LÉKAŘSKÝ SERVIS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4D0" w:rsidRPr="00FD6CF1" w:rsidRDefault="000324D0" w:rsidP="00032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FD6CF1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280 000</w:t>
            </w:r>
          </w:p>
        </w:tc>
      </w:tr>
      <w:tr w:rsidR="00C37F3B" w:rsidRPr="00FD6CF1" w:rsidTr="00C37F3B">
        <w:trPr>
          <w:trHeight w:val="397"/>
        </w:trPr>
        <w:tc>
          <w:tcPr>
            <w:tcW w:w="7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3B" w:rsidRPr="00C37F3B" w:rsidRDefault="00C37F3B" w:rsidP="000324D0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C37F3B">
              <w:rPr>
                <w:rFonts w:ascii="Arial" w:eastAsia="Times New Roman" w:hAnsi="Arial" w:cs="Arial"/>
                <w:bCs/>
                <w:lang w:eastAsia="cs-CZ"/>
              </w:rPr>
              <w:t>Lékařská péče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F3B" w:rsidRPr="00C37F3B" w:rsidRDefault="00C37F3B" w:rsidP="000324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cs-CZ"/>
              </w:rPr>
            </w:pPr>
            <w:r w:rsidRPr="00C37F3B">
              <w:rPr>
                <w:rFonts w:ascii="Arial" w:eastAsia="Times New Roman" w:hAnsi="Arial" w:cs="Arial"/>
                <w:bCs/>
                <w:i/>
                <w:iCs/>
                <w:lang w:eastAsia="cs-CZ"/>
              </w:rPr>
              <w:t>100 000</w:t>
            </w:r>
          </w:p>
        </w:tc>
      </w:tr>
      <w:tr w:rsidR="00C37F3B" w:rsidRPr="00FD6CF1" w:rsidTr="006B2468">
        <w:trPr>
          <w:trHeight w:val="397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3B" w:rsidRPr="00FD6CF1" w:rsidRDefault="00C37F3B" w:rsidP="00C37F3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D6CF1">
              <w:rPr>
                <w:rFonts w:ascii="Arial" w:eastAsia="Times New Roman" w:hAnsi="Arial" w:cs="Arial"/>
                <w:lang w:eastAsia="cs-CZ"/>
              </w:rPr>
              <w:t>Masér - fyzioterapeut (12x15)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F3B" w:rsidRPr="00FD6CF1" w:rsidRDefault="00C37F3B" w:rsidP="00C37F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FD6CF1">
              <w:rPr>
                <w:rFonts w:ascii="Arial" w:eastAsia="Times New Roman" w:hAnsi="Arial" w:cs="Arial"/>
                <w:i/>
                <w:iCs/>
                <w:lang w:eastAsia="cs-CZ"/>
              </w:rPr>
              <w:t>180 000</w:t>
            </w:r>
          </w:p>
        </w:tc>
      </w:tr>
      <w:tr w:rsidR="00C37F3B" w:rsidRPr="00FD6CF1" w:rsidTr="00C37F3B">
        <w:trPr>
          <w:trHeight w:val="397"/>
        </w:trPr>
        <w:tc>
          <w:tcPr>
            <w:tcW w:w="7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3B" w:rsidRPr="003F45CA" w:rsidRDefault="003F45CA" w:rsidP="00C37F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C. </w:t>
            </w:r>
            <w:r w:rsidR="00346625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SPORTOVNÍ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PŘÍPRAVA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7F3B" w:rsidRPr="003F45CA" w:rsidRDefault="003F45CA" w:rsidP="00C37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3F45CA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150 000</w:t>
            </w:r>
          </w:p>
        </w:tc>
      </w:tr>
      <w:tr w:rsidR="00C37F3B" w:rsidRPr="00FD6CF1" w:rsidTr="00C37F3B">
        <w:trPr>
          <w:trHeight w:val="397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3B" w:rsidRPr="00F42431" w:rsidRDefault="00346625" w:rsidP="00C37F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346625">
              <w:rPr>
                <w:rFonts w:ascii="Arial" w:eastAsia="Times New Roman" w:hAnsi="Arial" w:cs="Arial"/>
                <w:color w:val="000000" w:themeColor="text1"/>
                <w:lang w:eastAsia="cs-CZ"/>
              </w:rPr>
              <w:t xml:space="preserve">Zajištění sportovní přípravy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F3B" w:rsidRPr="00B63168" w:rsidRDefault="00B63168" w:rsidP="00B631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lang w:eastAsia="cs-CZ"/>
              </w:rPr>
            </w:pPr>
            <w:r w:rsidRPr="00B63168"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  <w:t>15</w:t>
            </w:r>
            <w:r w:rsidR="003F45CA" w:rsidRPr="00B63168"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  <w:t>0</w:t>
            </w:r>
            <w:r w:rsidRPr="00B63168"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  <w:t xml:space="preserve"> 000</w:t>
            </w:r>
          </w:p>
        </w:tc>
      </w:tr>
    </w:tbl>
    <w:p w:rsidR="00346625" w:rsidRPr="00346625" w:rsidRDefault="00346625" w:rsidP="00346625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6A5FA0" w:rsidRPr="00FD6CF1" w:rsidRDefault="006A5FA0" w:rsidP="00346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481580261"/>
    </w:p>
    <w:bookmarkEnd w:id="4"/>
    <w:p w:rsidR="006F119D" w:rsidRPr="006F119D" w:rsidRDefault="006F119D" w:rsidP="006F119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VSCM</w:t>
      </w:r>
      <w:r w:rsidRPr="006F119D">
        <w:rPr>
          <w:rFonts w:ascii="Times New Roman" w:hAnsi="Times New Roman"/>
          <w:color w:val="000000" w:themeColor="text1"/>
          <w:sz w:val="24"/>
          <w:szCs w:val="24"/>
        </w:rPr>
        <w:t xml:space="preserve"> musí využít příspěvku ČBF dle podmínek vyplývajících z uzavřené smlouvy mezi klubem a ČBF.</w:t>
      </w:r>
      <w:r w:rsidR="00EB51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5113" w:rsidRPr="00EB511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Výše uvedené částky jsou </w:t>
      </w:r>
      <w:r w:rsidR="00EB5113">
        <w:rPr>
          <w:rFonts w:ascii="Times New Roman" w:hAnsi="Times New Roman"/>
          <w:color w:val="000000" w:themeColor="text1"/>
          <w:sz w:val="24"/>
          <w:szCs w:val="24"/>
          <w:u w:val="single"/>
        </w:rPr>
        <w:t>počítané</w:t>
      </w:r>
      <w:r w:rsidR="00EB5113" w:rsidRPr="00EB511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na celý </w:t>
      </w:r>
      <w:r w:rsidR="00EB511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kalendářní </w:t>
      </w:r>
      <w:bookmarkStart w:id="5" w:name="_GoBack"/>
      <w:bookmarkEnd w:id="5"/>
      <w:r w:rsidR="00EB5113" w:rsidRPr="00EB5113">
        <w:rPr>
          <w:rFonts w:ascii="Times New Roman" w:hAnsi="Times New Roman"/>
          <w:color w:val="000000" w:themeColor="text1"/>
          <w:sz w:val="24"/>
          <w:szCs w:val="24"/>
          <w:u w:val="single"/>
        </w:rPr>
        <w:t>rok a budou tak adekvátně upraveny s ohledem na omezenou délku trvání této smlouvy.</w:t>
      </w:r>
    </w:p>
    <w:p w:rsidR="00346625" w:rsidRPr="00346625" w:rsidRDefault="00346625" w:rsidP="001A5A47">
      <w:pPr>
        <w:jc w:val="both"/>
        <w:rPr>
          <w:rFonts w:ascii="Times New Roman" w:hAnsi="Times New Roman"/>
          <w:sz w:val="12"/>
          <w:szCs w:val="12"/>
        </w:rPr>
      </w:pPr>
    </w:p>
    <w:p w:rsidR="000D26A4" w:rsidRPr="00420E0A" w:rsidRDefault="006F119D" w:rsidP="001A5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 rámec základního příspěvku</w:t>
      </w:r>
      <w:r w:rsidR="000D26A4" w:rsidRPr="00FD6CF1">
        <w:rPr>
          <w:rFonts w:ascii="Times New Roman" w:hAnsi="Times New Roman"/>
          <w:sz w:val="24"/>
          <w:szCs w:val="24"/>
        </w:rPr>
        <w:t xml:space="preserve"> jsou rozdělovány finanční bonusy za první přestupy hráčů v rámci systému STM ve výši 15.000 Kč za první přestup jednoho hráče v systému STM</w:t>
      </w:r>
      <w:r w:rsidR="009915BF">
        <w:rPr>
          <w:rFonts w:ascii="Times New Roman" w:hAnsi="Times New Roman"/>
          <w:sz w:val="24"/>
          <w:szCs w:val="24"/>
        </w:rPr>
        <w:t>.</w:t>
      </w:r>
      <w:r w:rsidR="0096545B">
        <w:rPr>
          <w:rFonts w:ascii="Times New Roman" w:hAnsi="Times New Roman"/>
          <w:sz w:val="24"/>
          <w:szCs w:val="24"/>
        </w:rPr>
        <w:t xml:space="preserve"> </w:t>
      </w:r>
      <w:r w:rsidR="000D26A4" w:rsidRPr="00FD6CF1">
        <w:rPr>
          <w:rFonts w:ascii="Times New Roman" w:hAnsi="Times New Roman"/>
          <w:sz w:val="24"/>
          <w:szCs w:val="24"/>
        </w:rPr>
        <w:t xml:space="preserve">V rámci jednoho období může VSCM uskutečnit </w:t>
      </w:r>
      <w:r w:rsidR="005C3D71" w:rsidRPr="00FD6CF1">
        <w:rPr>
          <w:rFonts w:ascii="Times New Roman" w:hAnsi="Times New Roman"/>
          <w:sz w:val="24"/>
          <w:szCs w:val="24"/>
        </w:rPr>
        <w:t xml:space="preserve">4 přestupy a </w:t>
      </w:r>
      <w:r w:rsidR="001F6E52" w:rsidRPr="00FD6CF1">
        <w:rPr>
          <w:rFonts w:ascii="Times New Roman" w:hAnsi="Times New Roman"/>
          <w:sz w:val="24"/>
          <w:szCs w:val="24"/>
        </w:rPr>
        <w:t>čerpat pro spolupracující kluby finanční bonusy za 4 hráče.</w:t>
      </w:r>
      <w:r w:rsidR="00346625">
        <w:rPr>
          <w:rFonts w:ascii="Times New Roman" w:hAnsi="Times New Roman" w:cs="Times New Roman"/>
          <w:sz w:val="24"/>
          <w:szCs w:val="24"/>
        </w:rPr>
        <w:t xml:space="preserve"> V příslušeném </w:t>
      </w:r>
      <w:r w:rsidR="00C37F3B">
        <w:rPr>
          <w:rFonts w:ascii="Times New Roman" w:hAnsi="Times New Roman" w:cs="Times New Roman"/>
          <w:sz w:val="24"/>
          <w:szCs w:val="24"/>
        </w:rPr>
        <w:t xml:space="preserve">hracím období </w:t>
      </w:r>
      <w:r w:rsidR="0096545B" w:rsidRPr="00420E0A">
        <w:rPr>
          <w:rFonts w:ascii="Times New Roman" w:hAnsi="Times New Roman" w:cs="Times New Roman"/>
          <w:sz w:val="24"/>
          <w:szCs w:val="24"/>
        </w:rPr>
        <w:t>lz</w:t>
      </w:r>
      <w:r w:rsidR="00C37F3B">
        <w:rPr>
          <w:rFonts w:ascii="Times New Roman" w:hAnsi="Times New Roman" w:cs="Times New Roman"/>
          <w:sz w:val="24"/>
          <w:szCs w:val="24"/>
        </w:rPr>
        <w:t xml:space="preserve">e tento bonusový systém </w:t>
      </w:r>
      <w:r w:rsidR="0096545B" w:rsidRPr="00420E0A">
        <w:rPr>
          <w:rFonts w:ascii="Times New Roman" w:hAnsi="Times New Roman" w:cs="Times New Roman"/>
          <w:sz w:val="24"/>
          <w:szCs w:val="24"/>
        </w:rPr>
        <w:t xml:space="preserve">aplikovat na základě individuálních dohod klubů a </w:t>
      </w:r>
      <w:r w:rsidR="00650DCF" w:rsidRPr="00420E0A">
        <w:rPr>
          <w:rFonts w:ascii="Times New Roman" w:hAnsi="Times New Roman" w:cs="Times New Roman"/>
          <w:sz w:val="24"/>
          <w:szCs w:val="24"/>
        </w:rPr>
        <w:t xml:space="preserve">to </w:t>
      </w:r>
      <w:r w:rsidR="0096545B" w:rsidRPr="00420E0A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650DCF" w:rsidRPr="00420E0A">
        <w:rPr>
          <w:rFonts w:ascii="Times New Roman" w:hAnsi="Times New Roman" w:cs="Times New Roman"/>
          <w:sz w:val="24"/>
          <w:szCs w:val="24"/>
        </w:rPr>
        <w:t>písemné smlouvy uzavřené mezi spolupracujícími kluby, která bude odpovídat vzorové smlouvě systému STM</w:t>
      </w:r>
      <w:r w:rsidR="0096545B" w:rsidRPr="00420E0A">
        <w:rPr>
          <w:rFonts w:ascii="Times New Roman" w:hAnsi="Times New Roman" w:cs="Times New Roman"/>
          <w:sz w:val="24"/>
          <w:szCs w:val="24"/>
        </w:rPr>
        <w:t>.</w:t>
      </w:r>
    </w:p>
    <w:p w:rsidR="00B45674" w:rsidRPr="00FD6CF1" w:rsidRDefault="006A5FA0" w:rsidP="001A5A47">
      <w:pPr>
        <w:jc w:val="both"/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>Další prostředky od ČBF – bonusy za vychované hráče + bonusy za bodování VSCM lze využít na další činnost VSCM</w:t>
      </w:r>
      <w:r w:rsidR="00F56C45">
        <w:rPr>
          <w:rFonts w:ascii="Times New Roman" w:hAnsi="Times New Roman"/>
          <w:sz w:val="24"/>
          <w:szCs w:val="24"/>
        </w:rPr>
        <w:t xml:space="preserve"> a také tak vyúčtovat</w:t>
      </w:r>
      <w:r w:rsidR="00175600" w:rsidRPr="00FD6CF1">
        <w:rPr>
          <w:rFonts w:ascii="Times New Roman" w:hAnsi="Times New Roman"/>
          <w:sz w:val="24"/>
          <w:szCs w:val="24"/>
        </w:rPr>
        <w:t>.</w:t>
      </w:r>
    </w:p>
    <w:p w:rsidR="000D26A4" w:rsidRPr="00FD6CF1" w:rsidRDefault="000D26A4" w:rsidP="001A5A47">
      <w:pPr>
        <w:jc w:val="both"/>
        <w:rPr>
          <w:rFonts w:ascii="Times New Roman" w:hAnsi="Times New Roman"/>
          <w:sz w:val="24"/>
          <w:szCs w:val="24"/>
        </w:rPr>
      </w:pPr>
      <w:r w:rsidRPr="00FD6CF1">
        <w:rPr>
          <w:rFonts w:ascii="Times New Roman" w:hAnsi="Times New Roman"/>
          <w:sz w:val="24"/>
          <w:szCs w:val="24"/>
        </w:rPr>
        <w:t>Do výdajů na lé</w:t>
      </w:r>
      <w:r w:rsidR="0044638A">
        <w:rPr>
          <w:rFonts w:ascii="Times New Roman" w:hAnsi="Times New Roman"/>
          <w:sz w:val="24"/>
          <w:szCs w:val="24"/>
        </w:rPr>
        <w:t>kařskou péči lze zahrnout odměnu</w:t>
      </w:r>
      <w:r w:rsidRPr="00FD6CF1">
        <w:rPr>
          <w:rFonts w:ascii="Times New Roman" w:hAnsi="Times New Roman"/>
          <w:sz w:val="24"/>
          <w:szCs w:val="24"/>
        </w:rPr>
        <w:t xml:space="preserve"> smluvnímu lékaři, dále náklady na lékařské prohlídky hráčů a to včetně zátěžových testů.</w:t>
      </w:r>
    </w:p>
    <w:p w:rsidR="00175600" w:rsidRPr="00FD6CF1" w:rsidRDefault="00175600" w:rsidP="001A5A47">
      <w:pPr>
        <w:jc w:val="both"/>
        <w:rPr>
          <w:rFonts w:ascii="Times New Roman" w:hAnsi="Times New Roman"/>
          <w:sz w:val="24"/>
          <w:szCs w:val="24"/>
        </w:rPr>
      </w:pPr>
    </w:p>
    <w:p w:rsidR="008B6029" w:rsidRPr="009D5F3D" w:rsidRDefault="006A1BBD" w:rsidP="009D5F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D6CF1">
        <w:rPr>
          <w:rFonts w:ascii="Times New Roman" w:hAnsi="Times New Roman"/>
          <w:b/>
          <w:sz w:val="24"/>
          <w:szCs w:val="24"/>
        </w:rPr>
        <w:t>Případné nedodržování či neplnění</w:t>
      </w:r>
      <w:r w:rsidRPr="00FD6CF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podmínek činnosti VSCM bude sankcionováno srážkami z dotace na základě rozhodnutí KVBCH</w:t>
      </w:r>
      <w:r w:rsidR="00B53A40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</w:p>
    <w:sectPr w:rsidR="008B6029" w:rsidRPr="009D5F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750" w:rsidRDefault="00187750" w:rsidP="00175600">
      <w:pPr>
        <w:spacing w:after="0" w:line="240" w:lineRule="auto"/>
      </w:pPr>
      <w:r>
        <w:separator/>
      </w:r>
    </w:p>
  </w:endnote>
  <w:endnote w:type="continuationSeparator" w:id="0">
    <w:p w:rsidR="00187750" w:rsidRDefault="00187750" w:rsidP="0017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600" w:rsidRPr="002C698E" w:rsidRDefault="00175600" w:rsidP="00175600">
    <w:pPr>
      <w:pStyle w:val="Zpat"/>
      <w:rPr>
        <w:sz w:val="24"/>
        <w:szCs w:val="24"/>
      </w:rPr>
    </w:pPr>
  </w:p>
  <w:p w:rsidR="00175600" w:rsidRDefault="001756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750" w:rsidRDefault="00187750" w:rsidP="00175600">
      <w:pPr>
        <w:spacing w:after="0" w:line="240" w:lineRule="auto"/>
      </w:pPr>
      <w:r>
        <w:separator/>
      </w:r>
    </w:p>
  </w:footnote>
  <w:footnote w:type="continuationSeparator" w:id="0">
    <w:p w:rsidR="00187750" w:rsidRDefault="00187750" w:rsidP="0017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F0A"/>
    <w:multiLevelType w:val="hybridMultilevel"/>
    <w:tmpl w:val="25E65CC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1318D"/>
    <w:multiLevelType w:val="hybridMultilevel"/>
    <w:tmpl w:val="52F618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B4E3D"/>
    <w:multiLevelType w:val="hybridMultilevel"/>
    <w:tmpl w:val="62C232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74CC5"/>
    <w:multiLevelType w:val="hybridMultilevel"/>
    <w:tmpl w:val="DE26D1C2"/>
    <w:lvl w:ilvl="0" w:tplc="3B408D44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4FA52E8"/>
    <w:multiLevelType w:val="hybridMultilevel"/>
    <w:tmpl w:val="A222A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63B00"/>
    <w:multiLevelType w:val="hybridMultilevel"/>
    <w:tmpl w:val="6804FFE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F93E2E"/>
    <w:multiLevelType w:val="hybridMultilevel"/>
    <w:tmpl w:val="692C3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C48D3"/>
    <w:multiLevelType w:val="singleLevel"/>
    <w:tmpl w:val="27100C24"/>
    <w:lvl w:ilvl="0">
      <w:start w:val="1"/>
      <w:numFmt w:val="upperRoman"/>
      <w:pStyle w:val="lnek"/>
      <w:lvlText w:val="%1."/>
      <w:lvlJc w:val="left"/>
      <w:pPr>
        <w:tabs>
          <w:tab w:val="num" w:pos="720"/>
        </w:tabs>
        <w:ind w:left="57" w:hanging="57"/>
      </w:pPr>
      <w:rPr>
        <w:rFonts w:ascii="Times New Roman" w:hAnsi="Times New Roman" w:hint="default"/>
        <w:b/>
        <w:i w:val="0"/>
        <w:sz w:val="22"/>
      </w:rPr>
    </w:lvl>
  </w:abstractNum>
  <w:abstractNum w:abstractNumId="8" w15:restartNumberingAfterBreak="0">
    <w:nsid w:val="4DC23E4C"/>
    <w:multiLevelType w:val="hybridMultilevel"/>
    <w:tmpl w:val="2ED865B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4D2FE4"/>
    <w:multiLevelType w:val="hybridMultilevel"/>
    <w:tmpl w:val="DDEAD3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E5035"/>
    <w:multiLevelType w:val="hybridMultilevel"/>
    <w:tmpl w:val="A30A2D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842F1E"/>
    <w:multiLevelType w:val="hybridMultilevel"/>
    <w:tmpl w:val="BB9E27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04E68"/>
    <w:multiLevelType w:val="hybridMultilevel"/>
    <w:tmpl w:val="21BCB3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8167A"/>
    <w:multiLevelType w:val="hybridMultilevel"/>
    <w:tmpl w:val="80C6C0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32795"/>
    <w:multiLevelType w:val="hybridMultilevel"/>
    <w:tmpl w:val="F9D4D372"/>
    <w:lvl w:ilvl="0" w:tplc="600057CE">
      <w:start w:val="150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07122"/>
    <w:multiLevelType w:val="hybridMultilevel"/>
    <w:tmpl w:val="214E23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722381"/>
    <w:multiLevelType w:val="hybridMultilevel"/>
    <w:tmpl w:val="7D2A1A0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BA7451"/>
    <w:multiLevelType w:val="hybridMultilevel"/>
    <w:tmpl w:val="FE16242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DD3E7F"/>
    <w:multiLevelType w:val="hybridMultilevel"/>
    <w:tmpl w:val="ABFEC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753AD"/>
    <w:multiLevelType w:val="hybridMultilevel"/>
    <w:tmpl w:val="8A8EED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13EA4"/>
    <w:multiLevelType w:val="hybridMultilevel"/>
    <w:tmpl w:val="D9CE3C2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615730"/>
    <w:multiLevelType w:val="hybridMultilevel"/>
    <w:tmpl w:val="3698ED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74987"/>
    <w:multiLevelType w:val="hybridMultilevel"/>
    <w:tmpl w:val="E63C337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9259A2"/>
    <w:multiLevelType w:val="hybridMultilevel"/>
    <w:tmpl w:val="A9E41A8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2"/>
  </w:num>
  <w:num w:numId="3">
    <w:abstractNumId w:val="0"/>
  </w:num>
  <w:num w:numId="4">
    <w:abstractNumId w:val="16"/>
  </w:num>
  <w:num w:numId="5">
    <w:abstractNumId w:val="6"/>
  </w:num>
  <w:num w:numId="6">
    <w:abstractNumId w:val="18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19"/>
  </w:num>
  <w:num w:numId="12">
    <w:abstractNumId w:val="2"/>
  </w:num>
  <w:num w:numId="13">
    <w:abstractNumId w:val="12"/>
  </w:num>
  <w:num w:numId="14">
    <w:abstractNumId w:val="13"/>
  </w:num>
  <w:num w:numId="15">
    <w:abstractNumId w:val="1"/>
  </w:num>
  <w:num w:numId="16">
    <w:abstractNumId w:val="21"/>
  </w:num>
  <w:num w:numId="17">
    <w:abstractNumId w:val="4"/>
  </w:num>
  <w:num w:numId="18">
    <w:abstractNumId w:val="11"/>
  </w:num>
  <w:num w:numId="19">
    <w:abstractNumId w:val="7"/>
  </w:num>
  <w:num w:numId="20">
    <w:abstractNumId w:val="15"/>
  </w:num>
  <w:num w:numId="21">
    <w:abstractNumId w:val="17"/>
  </w:num>
  <w:num w:numId="22">
    <w:abstractNumId w:val="3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685"/>
    <w:rsid w:val="00001505"/>
    <w:rsid w:val="000171F2"/>
    <w:rsid w:val="000235C1"/>
    <w:rsid w:val="000303B7"/>
    <w:rsid w:val="000324D0"/>
    <w:rsid w:val="00033539"/>
    <w:rsid w:val="00033D32"/>
    <w:rsid w:val="000410DE"/>
    <w:rsid w:val="00045944"/>
    <w:rsid w:val="00066B8C"/>
    <w:rsid w:val="000722B2"/>
    <w:rsid w:val="0007655C"/>
    <w:rsid w:val="000830FC"/>
    <w:rsid w:val="00084A8F"/>
    <w:rsid w:val="000867DF"/>
    <w:rsid w:val="000A4E85"/>
    <w:rsid w:val="000A6054"/>
    <w:rsid w:val="000B4DCC"/>
    <w:rsid w:val="000B7C8F"/>
    <w:rsid w:val="000C3A98"/>
    <w:rsid w:val="000D001C"/>
    <w:rsid w:val="000D0C72"/>
    <w:rsid w:val="000D26A4"/>
    <w:rsid w:val="000D58C4"/>
    <w:rsid w:val="000D5D39"/>
    <w:rsid w:val="000E786C"/>
    <w:rsid w:val="001054AB"/>
    <w:rsid w:val="00120128"/>
    <w:rsid w:val="00120192"/>
    <w:rsid w:val="001218D3"/>
    <w:rsid w:val="00124C5F"/>
    <w:rsid w:val="001254D3"/>
    <w:rsid w:val="00132BC8"/>
    <w:rsid w:val="001423AA"/>
    <w:rsid w:val="001441E5"/>
    <w:rsid w:val="00154115"/>
    <w:rsid w:val="00155B7C"/>
    <w:rsid w:val="00173008"/>
    <w:rsid w:val="00173203"/>
    <w:rsid w:val="00173300"/>
    <w:rsid w:val="00175600"/>
    <w:rsid w:val="00187750"/>
    <w:rsid w:val="001A56B6"/>
    <w:rsid w:val="001A5A47"/>
    <w:rsid w:val="001C479B"/>
    <w:rsid w:val="001C4B8D"/>
    <w:rsid w:val="001D204F"/>
    <w:rsid w:val="001F5B40"/>
    <w:rsid w:val="001F6E52"/>
    <w:rsid w:val="00204148"/>
    <w:rsid w:val="00210338"/>
    <w:rsid w:val="00223274"/>
    <w:rsid w:val="00223BF3"/>
    <w:rsid w:val="00242AAF"/>
    <w:rsid w:val="00242B43"/>
    <w:rsid w:val="0024513C"/>
    <w:rsid w:val="002552BB"/>
    <w:rsid w:val="00263F3D"/>
    <w:rsid w:val="00265C02"/>
    <w:rsid w:val="00265F55"/>
    <w:rsid w:val="00275F54"/>
    <w:rsid w:val="002927D8"/>
    <w:rsid w:val="0029683D"/>
    <w:rsid w:val="002A2CC5"/>
    <w:rsid w:val="002A7EC5"/>
    <w:rsid w:val="002B09C6"/>
    <w:rsid w:val="002C06BB"/>
    <w:rsid w:val="002C1B42"/>
    <w:rsid w:val="002C58CB"/>
    <w:rsid w:val="002D2B24"/>
    <w:rsid w:val="002D4CB7"/>
    <w:rsid w:val="002D6ABC"/>
    <w:rsid w:val="002E6E24"/>
    <w:rsid w:val="003000BC"/>
    <w:rsid w:val="00300E21"/>
    <w:rsid w:val="00303A24"/>
    <w:rsid w:val="00306F8E"/>
    <w:rsid w:val="00321F31"/>
    <w:rsid w:val="003235DB"/>
    <w:rsid w:val="00336F18"/>
    <w:rsid w:val="00342685"/>
    <w:rsid w:val="00346625"/>
    <w:rsid w:val="00367141"/>
    <w:rsid w:val="003757FB"/>
    <w:rsid w:val="00385C50"/>
    <w:rsid w:val="003916DD"/>
    <w:rsid w:val="00391D7A"/>
    <w:rsid w:val="00393FCE"/>
    <w:rsid w:val="00394B1D"/>
    <w:rsid w:val="003A0519"/>
    <w:rsid w:val="003B00F9"/>
    <w:rsid w:val="003B5F8F"/>
    <w:rsid w:val="003D1D12"/>
    <w:rsid w:val="003E01DE"/>
    <w:rsid w:val="003E3110"/>
    <w:rsid w:val="003E6EF4"/>
    <w:rsid w:val="003E7CAE"/>
    <w:rsid w:val="003F45CA"/>
    <w:rsid w:val="00401760"/>
    <w:rsid w:val="0041178D"/>
    <w:rsid w:val="00411A56"/>
    <w:rsid w:val="00420E0A"/>
    <w:rsid w:val="004211C6"/>
    <w:rsid w:val="004216AB"/>
    <w:rsid w:val="0044306B"/>
    <w:rsid w:val="00443237"/>
    <w:rsid w:val="0044638A"/>
    <w:rsid w:val="0045212B"/>
    <w:rsid w:val="004732D7"/>
    <w:rsid w:val="00477C3B"/>
    <w:rsid w:val="00485B3B"/>
    <w:rsid w:val="004A0ED3"/>
    <w:rsid w:val="004C354E"/>
    <w:rsid w:val="004C3C62"/>
    <w:rsid w:val="004C68B0"/>
    <w:rsid w:val="004E1F19"/>
    <w:rsid w:val="004E26F8"/>
    <w:rsid w:val="004E3622"/>
    <w:rsid w:val="004E36B5"/>
    <w:rsid w:val="004F0F75"/>
    <w:rsid w:val="00503DE3"/>
    <w:rsid w:val="00533A1D"/>
    <w:rsid w:val="00534EC8"/>
    <w:rsid w:val="00561FA5"/>
    <w:rsid w:val="00564CD5"/>
    <w:rsid w:val="005650A7"/>
    <w:rsid w:val="005660FB"/>
    <w:rsid w:val="0057141D"/>
    <w:rsid w:val="00573E9F"/>
    <w:rsid w:val="0059079A"/>
    <w:rsid w:val="00595A62"/>
    <w:rsid w:val="005979A0"/>
    <w:rsid w:val="005A04E1"/>
    <w:rsid w:val="005A075B"/>
    <w:rsid w:val="005A7524"/>
    <w:rsid w:val="005C3D71"/>
    <w:rsid w:val="005E0D0A"/>
    <w:rsid w:val="005E5A2D"/>
    <w:rsid w:val="005F46CC"/>
    <w:rsid w:val="005F7DCA"/>
    <w:rsid w:val="0060093A"/>
    <w:rsid w:val="00605DCF"/>
    <w:rsid w:val="006075DD"/>
    <w:rsid w:val="00616913"/>
    <w:rsid w:val="00637718"/>
    <w:rsid w:val="006411CB"/>
    <w:rsid w:val="00644440"/>
    <w:rsid w:val="006455FE"/>
    <w:rsid w:val="00650DCF"/>
    <w:rsid w:val="006525E1"/>
    <w:rsid w:val="0066611C"/>
    <w:rsid w:val="00676ECF"/>
    <w:rsid w:val="00684CE7"/>
    <w:rsid w:val="00685836"/>
    <w:rsid w:val="006874A2"/>
    <w:rsid w:val="006A1BBD"/>
    <w:rsid w:val="006A38C5"/>
    <w:rsid w:val="006A5FA0"/>
    <w:rsid w:val="006B04A8"/>
    <w:rsid w:val="006B6029"/>
    <w:rsid w:val="006F119D"/>
    <w:rsid w:val="006F3C18"/>
    <w:rsid w:val="007050B1"/>
    <w:rsid w:val="0071425C"/>
    <w:rsid w:val="007154F2"/>
    <w:rsid w:val="00724702"/>
    <w:rsid w:val="0072519B"/>
    <w:rsid w:val="0074400C"/>
    <w:rsid w:val="00746AE9"/>
    <w:rsid w:val="00753E65"/>
    <w:rsid w:val="00755A1B"/>
    <w:rsid w:val="00766F39"/>
    <w:rsid w:val="00767D5B"/>
    <w:rsid w:val="00772B76"/>
    <w:rsid w:val="007742FC"/>
    <w:rsid w:val="007777E4"/>
    <w:rsid w:val="007916FC"/>
    <w:rsid w:val="007930B0"/>
    <w:rsid w:val="007A1877"/>
    <w:rsid w:val="007A1E00"/>
    <w:rsid w:val="007A215A"/>
    <w:rsid w:val="007C355C"/>
    <w:rsid w:val="007C3C27"/>
    <w:rsid w:val="007C4610"/>
    <w:rsid w:val="007C732C"/>
    <w:rsid w:val="007D5F66"/>
    <w:rsid w:val="00805CDA"/>
    <w:rsid w:val="00812B85"/>
    <w:rsid w:val="00816DDB"/>
    <w:rsid w:val="0082267A"/>
    <w:rsid w:val="00823E2C"/>
    <w:rsid w:val="00827A7F"/>
    <w:rsid w:val="008326BF"/>
    <w:rsid w:val="00851D56"/>
    <w:rsid w:val="008578CE"/>
    <w:rsid w:val="0086747B"/>
    <w:rsid w:val="008811DE"/>
    <w:rsid w:val="0088459E"/>
    <w:rsid w:val="00885966"/>
    <w:rsid w:val="008A3F47"/>
    <w:rsid w:val="008B6029"/>
    <w:rsid w:val="008D7A10"/>
    <w:rsid w:val="008E4EF0"/>
    <w:rsid w:val="008E53B3"/>
    <w:rsid w:val="008F147C"/>
    <w:rsid w:val="009423DB"/>
    <w:rsid w:val="00945BBA"/>
    <w:rsid w:val="00952115"/>
    <w:rsid w:val="00957FD6"/>
    <w:rsid w:val="0096545B"/>
    <w:rsid w:val="00965D90"/>
    <w:rsid w:val="00967E1D"/>
    <w:rsid w:val="00970A9B"/>
    <w:rsid w:val="00972BB7"/>
    <w:rsid w:val="009744F9"/>
    <w:rsid w:val="009915BF"/>
    <w:rsid w:val="009940BA"/>
    <w:rsid w:val="0099642D"/>
    <w:rsid w:val="009A42D1"/>
    <w:rsid w:val="009B5E51"/>
    <w:rsid w:val="009B7820"/>
    <w:rsid w:val="009D5F3D"/>
    <w:rsid w:val="009F0B63"/>
    <w:rsid w:val="009F1E06"/>
    <w:rsid w:val="00A11557"/>
    <w:rsid w:val="00A30B92"/>
    <w:rsid w:val="00A30D49"/>
    <w:rsid w:val="00A32A0A"/>
    <w:rsid w:val="00A335E7"/>
    <w:rsid w:val="00A37472"/>
    <w:rsid w:val="00A40414"/>
    <w:rsid w:val="00A4373B"/>
    <w:rsid w:val="00A44095"/>
    <w:rsid w:val="00A45F19"/>
    <w:rsid w:val="00A54E86"/>
    <w:rsid w:val="00A8281D"/>
    <w:rsid w:val="00A94132"/>
    <w:rsid w:val="00AB1659"/>
    <w:rsid w:val="00AC2F51"/>
    <w:rsid w:val="00AD23C8"/>
    <w:rsid w:val="00AE4999"/>
    <w:rsid w:val="00B015D4"/>
    <w:rsid w:val="00B01DEC"/>
    <w:rsid w:val="00B02240"/>
    <w:rsid w:val="00B11BA6"/>
    <w:rsid w:val="00B1400E"/>
    <w:rsid w:val="00B25324"/>
    <w:rsid w:val="00B37E44"/>
    <w:rsid w:val="00B45674"/>
    <w:rsid w:val="00B461D2"/>
    <w:rsid w:val="00B53A40"/>
    <w:rsid w:val="00B63168"/>
    <w:rsid w:val="00B75AAF"/>
    <w:rsid w:val="00B964CF"/>
    <w:rsid w:val="00BA1FA5"/>
    <w:rsid w:val="00BA739E"/>
    <w:rsid w:val="00BB060A"/>
    <w:rsid w:val="00BB3E33"/>
    <w:rsid w:val="00BB4AF1"/>
    <w:rsid w:val="00BC6689"/>
    <w:rsid w:val="00BC764C"/>
    <w:rsid w:val="00BD4372"/>
    <w:rsid w:val="00BD443C"/>
    <w:rsid w:val="00BD58EA"/>
    <w:rsid w:val="00BE2731"/>
    <w:rsid w:val="00BF361A"/>
    <w:rsid w:val="00C15865"/>
    <w:rsid w:val="00C22AE8"/>
    <w:rsid w:val="00C27F7E"/>
    <w:rsid w:val="00C32C61"/>
    <w:rsid w:val="00C34FE8"/>
    <w:rsid w:val="00C37F3B"/>
    <w:rsid w:val="00C61CE9"/>
    <w:rsid w:val="00C6491B"/>
    <w:rsid w:val="00C65411"/>
    <w:rsid w:val="00C704C3"/>
    <w:rsid w:val="00C710E9"/>
    <w:rsid w:val="00C76156"/>
    <w:rsid w:val="00C8212D"/>
    <w:rsid w:val="00C828B1"/>
    <w:rsid w:val="00C86BC4"/>
    <w:rsid w:val="00C95FC6"/>
    <w:rsid w:val="00C96CD5"/>
    <w:rsid w:val="00C97498"/>
    <w:rsid w:val="00CA183B"/>
    <w:rsid w:val="00CA5889"/>
    <w:rsid w:val="00CB2B46"/>
    <w:rsid w:val="00CB45BE"/>
    <w:rsid w:val="00CB4725"/>
    <w:rsid w:val="00CC2AB8"/>
    <w:rsid w:val="00CC5813"/>
    <w:rsid w:val="00CE0199"/>
    <w:rsid w:val="00CE0978"/>
    <w:rsid w:val="00CE1888"/>
    <w:rsid w:val="00CF1FCB"/>
    <w:rsid w:val="00CF4351"/>
    <w:rsid w:val="00CF5716"/>
    <w:rsid w:val="00D1021D"/>
    <w:rsid w:val="00D10E4A"/>
    <w:rsid w:val="00D1283B"/>
    <w:rsid w:val="00D52E2C"/>
    <w:rsid w:val="00D62C48"/>
    <w:rsid w:val="00D62D08"/>
    <w:rsid w:val="00D7518E"/>
    <w:rsid w:val="00D763ED"/>
    <w:rsid w:val="00D841F4"/>
    <w:rsid w:val="00D942F4"/>
    <w:rsid w:val="00D95F0F"/>
    <w:rsid w:val="00DA128F"/>
    <w:rsid w:val="00DB104E"/>
    <w:rsid w:val="00DC5FD7"/>
    <w:rsid w:val="00DC6123"/>
    <w:rsid w:val="00DC78A8"/>
    <w:rsid w:val="00DD1998"/>
    <w:rsid w:val="00DF2033"/>
    <w:rsid w:val="00E04261"/>
    <w:rsid w:val="00E1189A"/>
    <w:rsid w:val="00E133B7"/>
    <w:rsid w:val="00E17050"/>
    <w:rsid w:val="00E209FE"/>
    <w:rsid w:val="00E20F6B"/>
    <w:rsid w:val="00E26826"/>
    <w:rsid w:val="00E26900"/>
    <w:rsid w:val="00E3161F"/>
    <w:rsid w:val="00E46DD9"/>
    <w:rsid w:val="00E570B0"/>
    <w:rsid w:val="00E63A4A"/>
    <w:rsid w:val="00E72239"/>
    <w:rsid w:val="00E7271A"/>
    <w:rsid w:val="00E7607E"/>
    <w:rsid w:val="00E83408"/>
    <w:rsid w:val="00E96EE1"/>
    <w:rsid w:val="00EA0DE7"/>
    <w:rsid w:val="00EA3EEB"/>
    <w:rsid w:val="00EB5113"/>
    <w:rsid w:val="00EB7A64"/>
    <w:rsid w:val="00ED29DC"/>
    <w:rsid w:val="00EE7B36"/>
    <w:rsid w:val="00F05C4E"/>
    <w:rsid w:val="00F1537C"/>
    <w:rsid w:val="00F1674D"/>
    <w:rsid w:val="00F25DAB"/>
    <w:rsid w:val="00F319FF"/>
    <w:rsid w:val="00F40580"/>
    <w:rsid w:val="00F42431"/>
    <w:rsid w:val="00F43DDB"/>
    <w:rsid w:val="00F4508E"/>
    <w:rsid w:val="00F56C45"/>
    <w:rsid w:val="00F57D18"/>
    <w:rsid w:val="00F64C7C"/>
    <w:rsid w:val="00F66627"/>
    <w:rsid w:val="00F71158"/>
    <w:rsid w:val="00F742A2"/>
    <w:rsid w:val="00F76B5B"/>
    <w:rsid w:val="00F832B1"/>
    <w:rsid w:val="00F90308"/>
    <w:rsid w:val="00FA2AE6"/>
    <w:rsid w:val="00FB26D4"/>
    <w:rsid w:val="00FB293C"/>
    <w:rsid w:val="00FB76F7"/>
    <w:rsid w:val="00FC29B4"/>
    <w:rsid w:val="00FD6CF1"/>
    <w:rsid w:val="00FE0A35"/>
    <w:rsid w:val="00FE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298B"/>
  <w15:chartTrackingRefBased/>
  <w15:docId w15:val="{EE0AC3D3-A8F7-4D51-8308-EF9E8B2A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3AA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7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5600"/>
  </w:style>
  <w:style w:type="paragraph" w:styleId="Zpat">
    <w:name w:val="footer"/>
    <w:basedOn w:val="Normln"/>
    <w:link w:val="ZpatChar"/>
    <w:uiPriority w:val="99"/>
    <w:unhideWhenUsed/>
    <w:rsid w:val="0017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5600"/>
  </w:style>
  <w:style w:type="paragraph" w:customStyle="1" w:styleId="lnek">
    <w:name w:val="Článek"/>
    <w:basedOn w:val="Normln"/>
    <w:rsid w:val="00650DCF"/>
    <w:pPr>
      <w:widowControl w:val="0"/>
      <w:numPr>
        <w:numId w:val="19"/>
      </w:numPr>
      <w:tabs>
        <w:tab w:val="left" w:pos="284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0E7DD-E6BE-294E-9D65-A977D47C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1225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Slowiak</dc:creator>
  <cp:keywords/>
  <dc:description/>
  <cp:lastModifiedBy>jiri.welsch</cp:lastModifiedBy>
  <cp:revision>5</cp:revision>
  <cp:lastPrinted>2017-05-06T15:30:00Z</cp:lastPrinted>
  <dcterms:created xsi:type="dcterms:W3CDTF">2019-04-11T10:49:00Z</dcterms:created>
  <dcterms:modified xsi:type="dcterms:W3CDTF">2019-04-11T11:00:00Z</dcterms:modified>
</cp:coreProperties>
</file>